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4A8" w:rsidRPr="005954A8" w:rsidRDefault="005954A8" w:rsidP="005954A8">
      <w:pPr>
        <w:tabs>
          <w:tab w:val="left" w:pos="0"/>
        </w:tabs>
        <w:spacing w:after="0" w:line="256" w:lineRule="auto"/>
        <w:ind w:left="-284"/>
        <w:jc w:val="center"/>
        <w:rPr>
          <w:rFonts w:ascii="Book Antiqua" w:eastAsia="Calibri" w:hAnsi="Book Antiqua" w:cs="Times New Roman"/>
          <w:smallCaps/>
          <w:sz w:val="32"/>
          <w:szCs w:val="32"/>
        </w:rPr>
      </w:pPr>
      <w:r w:rsidRPr="005954A8">
        <w:rPr>
          <w:rFonts w:ascii="Book Antiqua" w:eastAsia="Calibri" w:hAnsi="Book Antiqua" w:cs="Times New Roman"/>
          <w:smallCaps/>
          <w:sz w:val="32"/>
          <w:szCs w:val="32"/>
        </w:rPr>
        <w:t>Arcidiocesi di Taranto</w:t>
      </w:r>
    </w:p>
    <w:p w:rsidR="005954A8" w:rsidRPr="005954A8" w:rsidRDefault="005954A8" w:rsidP="005954A8">
      <w:pPr>
        <w:tabs>
          <w:tab w:val="left" w:pos="0"/>
        </w:tabs>
        <w:spacing w:after="0" w:line="256" w:lineRule="auto"/>
        <w:ind w:left="-284"/>
        <w:jc w:val="center"/>
        <w:rPr>
          <w:rFonts w:ascii="Book Antiqua" w:eastAsia="Calibri" w:hAnsi="Book Antiqua" w:cs="Times New Roman"/>
          <w:smallCaps/>
          <w:sz w:val="28"/>
          <w:szCs w:val="28"/>
        </w:rPr>
      </w:pPr>
      <w:r w:rsidRPr="005954A8">
        <w:rPr>
          <w:rFonts w:ascii="Book Antiqua" w:eastAsia="Calibri" w:hAnsi="Book Antiqua" w:cs="Times New Roman"/>
          <w:smallCaps/>
          <w:sz w:val="28"/>
          <w:szCs w:val="28"/>
        </w:rPr>
        <w:t>Vicaria Paolo VI</w:t>
      </w:r>
    </w:p>
    <w:p w:rsidR="005954A8" w:rsidRPr="005954A8" w:rsidRDefault="005954A8" w:rsidP="005954A8">
      <w:pPr>
        <w:tabs>
          <w:tab w:val="left" w:pos="0"/>
        </w:tabs>
        <w:spacing w:after="0" w:line="256" w:lineRule="auto"/>
        <w:ind w:left="-284"/>
        <w:jc w:val="center"/>
        <w:rPr>
          <w:rFonts w:ascii="Book Antiqua" w:eastAsia="Calibri" w:hAnsi="Book Antiqua" w:cs="Times New Roman"/>
          <w:smallCaps/>
          <w:sz w:val="32"/>
          <w:szCs w:val="32"/>
        </w:rPr>
      </w:pPr>
    </w:p>
    <w:p w:rsidR="005954A8" w:rsidRPr="005954A8" w:rsidRDefault="005954A8" w:rsidP="005954A8">
      <w:pPr>
        <w:tabs>
          <w:tab w:val="left" w:pos="0"/>
        </w:tabs>
        <w:spacing w:after="0" w:line="256" w:lineRule="auto"/>
        <w:ind w:left="-284"/>
        <w:jc w:val="center"/>
        <w:rPr>
          <w:rFonts w:ascii="Book Antiqua" w:eastAsia="Calibri" w:hAnsi="Book Antiqua" w:cs="Times New Roman"/>
          <w:smallCaps/>
          <w:sz w:val="32"/>
          <w:szCs w:val="32"/>
        </w:rPr>
      </w:pPr>
      <w:r w:rsidRPr="005954A8">
        <w:rPr>
          <w:rFonts w:ascii="Book Antiqua" w:eastAsia="Calibri" w:hAnsi="Book Antiqua" w:cs="Times New Roman"/>
          <w:smallCaps/>
          <w:sz w:val="32"/>
          <w:szCs w:val="32"/>
        </w:rPr>
        <w:t>Ufficio di Pastorale Familiare</w:t>
      </w:r>
    </w:p>
    <w:p w:rsidR="005954A8" w:rsidRPr="005954A8" w:rsidRDefault="005954A8" w:rsidP="005954A8">
      <w:pPr>
        <w:spacing w:after="0" w:line="25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4A8" w:rsidRPr="005954A8" w:rsidRDefault="005954A8" w:rsidP="005954A8">
      <w:pPr>
        <w:spacing w:after="0" w:line="256" w:lineRule="auto"/>
        <w:ind w:left="-284"/>
        <w:jc w:val="center"/>
        <w:rPr>
          <w:rFonts w:ascii="Lucida Calligraphy" w:eastAsia="Calibri" w:hAnsi="Lucida Calligraphy" w:cs="Times New Roman"/>
          <w:sz w:val="32"/>
          <w:szCs w:val="24"/>
        </w:rPr>
      </w:pPr>
    </w:p>
    <w:p w:rsidR="005954A8" w:rsidRPr="005954A8" w:rsidRDefault="005954A8" w:rsidP="005954A8">
      <w:pPr>
        <w:spacing w:after="0" w:line="256" w:lineRule="auto"/>
        <w:ind w:left="-284"/>
        <w:jc w:val="center"/>
        <w:rPr>
          <w:rFonts w:ascii="Lucida Calligraphy" w:eastAsia="Calibri" w:hAnsi="Lucida Calligraphy" w:cs="Times New Roman"/>
          <w:sz w:val="32"/>
          <w:szCs w:val="24"/>
        </w:rPr>
      </w:pPr>
    </w:p>
    <w:p w:rsidR="005954A8" w:rsidRPr="005954A8" w:rsidRDefault="005954A8" w:rsidP="005954A8">
      <w:pPr>
        <w:spacing w:after="0" w:line="256" w:lineRule="auto"/>
        <w:ind w:left="-284"/>
        <w:jc w:val="center"/>
        <w:rPr>
          <w:rFonts w:ascii="Lucida Calligraphy" w:eastAsia="Calibri" w:hAnsi="Lucida Calligraphy" w:cs="Times New Roman"/>
          <w:sz w:val="32"/>
          <w:szCs w:val="24"/>
        </w:rPr>
      </w:pPr>
    </w:p>
    <w:p w:rsidR="005954A8" w:rsidRPr="005954A8" w:rsidRDefault="005954A8" w:rsidP="005954A8">
      <w:pPr>
        <w:spacing w:after="0" w:line="256" w:lineRule="auto"/>
        <w:ind w:left="-284"/>
        <w:jc w:val="center"/>
        <w:rPr>
          <w:rFonts w:ascii="Lucida Calligraphy" w:eastAsia="Calibri" w:hAnsi="Lucida Calligraphy" w:cs="Times New Roman"/>
          <w:sz w:val="32"/>
          <w:szCs w:val="24"/>
        </w:rPr>
      </w:pPr>
    </w:p>
    <w:p w:rsidR="005954A8" w:rsidRPr="005954A8" w:rsidRDefault="005954A8" w:rsidP="005954A8">
      <w:pPr>
        <w:spacing w:after="0" w:line="256" w:lineRule="auto"/>
        <w:ind w:left="-284"/>
        <w:jc w:val="center"/>
        <w:rPr>
          <w:rFonts w:ascii="Lucida Calligraphy" w:eastAsia="Calibri" w:hAnsi="Lucida Calligraphy" w:cs="Times New Roman"/>
          <w:sz w:val="32"/>
          <w:szCs w:val="24"/>
        </w:rPr>
      </w:pPr>
      <w:r w:rsidRPr="005954A8">
        <w:rPr>
          <w:rFonts w:ascii="Lucida Calligraphy" w:eastAsia="Calibri" w:hAnsi="Lucida Calligraphy" w:cs="Times New Roman"/>
          <w:sz w:val="32"/>
          <w:szCs w:val="24"/>
        </w:rPr>
        <w:t xml:space="preserve">La famiglia, </w:t>
      </w:r>
    </w:p>
    <w:p w:rsidR="005954A8" w:rsidRPr="005954A8" w:rsidRDefault="005954A8" w:rsidP="005954A8">
      <w:pPr>
        <w:spacing w:after="0" w:line="256" w:lineRule="auto"/>
        <w:ind w:left="-284"/>
        <w:jc w:val="center"/>
        <w:rPr>
          <w:rFonts w:ascii="Lucida Calligraphy" w:eastAsia="Calibri" w:hAnsi="Lucida Calligraphy" w:cs="Times New Roman"/>
          <w:sz w:val="32"/>
          <w:szCs w:val="24"/>
        </w:rPr>
      </w:pPr>
      <w:r w:rsidRPr="005954A8">
        <w:rPr>
          <w:rFonts w:ascii="Lucida Calligraphy" w:eastAsia="Calibri" w:hAnsi="Lucida Calligraphy" w:cs="Times New Roman"/>
          <w:sz w:val="32"/>
          <w:szCs w:val="24"/>
        </w:rPr>
        <w:t>grembo e sostegno delle vocazioni</w:t>
      </w:r>
    </w:p>
    <w:p w:rsidR="005954A8" w:rsidRPr="005954A8" w:rsidRDefault="005954A8" w:rsidP="005954A8">
      <w:pPr>
        <w:spacing w:after="0" w:line="256" w:lineRule="auto"/>
        <w:ind w:left="-284"/>
        <w:jc w:val="center"/>
        <w:rPr>
          <w:rFonts w:ascii="Lucida Calligraphy" w:eastAsia="Calibri" w:hAnsi="Lucida Calligraphy" w:cs="Times New Roman"/>
          <w:sz w:val="32"/>
          <w:szCs w:val="24"/>
        </w:rPr>
      </w:pPr>
    </w:p>
    <w:p w:rsidR="005954A8" w:rsidRPr="005954A8" w:rsidRDefault="005954A8" w:rsidP="005954A8">
      <w:pPr>
        <w:spacing w:after="0" w:line="256" w:lineRule="auto"/>
        <w:rPr>
          <w:rFonts w:ascii="Lucida Calligraphy" w:eastAsia="Calibri" w:hAnsi="Lucida Calligraphy" w:cs="Times New Roman"/>
          <w:sz w:val="32"/>
          <w:szCs w:val="24"/>
        </w:rPr>
      </w:pPr>
    </w:p>
    <w:p w:rsidR="005954A8" w:rsidRPr="005954A8" w:rsidRDefault="005954A8" w:rsidP="005954A8">
      <w:pPr>
        <w:spacing w:after="0" w:line="256" w:lineRule="auto"/>
        <w:ind w:left="-284"/>
        <w:jc w:val="center"/>
        <w:rPr>
          <w:rFonts w:ascii="Lucida Calligraphy" w:eastAsia="Calibri" w:hAnsi="Lucida Calligraphy" w:cs="Times New Roman"/>
          <w:sz w:val="32"/>
          <w:szCs w:val="24"/>
        </w:rPr>
      </w:pPr>
    </w:p>
    <w:p w:rsidR="005954A8" w:rsidRPr="005954A8" w:rsidRDefault="005954A8" w:rsidP="005954A8">
      <w:pPr>
        <w:spacing w:after="0" w:line="256" w:lineRule="auto"/>
        <w:rPr>
          <w:rFonts w:ascii="Lucida Calligraphy" w:eastAsia="Calibri" w:hAnsi="Lucida Calligraphy" w:cs="Times New Roman"/>
          <w:sz w:val="32"/>
          <w:szCs w:val="24"/>
        </w:rPr>
      </w:pPr>
    </w:p>
    <w:p w:rsidR="005954A8" w:rsidRPr="005954A8" w:rsidRDefault="005954A8" w:rsidP="005954A8">
      <w:pPr>
        <w:spacing w:after="0" w:line="256" w:lineRule="auto"/>
        <w:ind w:left="-284"/>
        <w:jc w:val="center"/>
        <w:rPr>
          <w:rFonts w:ascii="Lucida Calligraphy" w:eastAsia="Calibri" w:hAnsi="Lucida Calligraphy" w:cs="Times New Roman"/>
          <w:sz w:val="32"/>
          <w:szCs w:val="24"/>
        </w:rPr>
      </w:pPr>
    </w:p>
    <w:p w:rsidR="005954A8" w:rsidRPr="005954A8" w:rsidRDefault="005954A8" w:rsidP="005954A8">
      <w:pPr>
        <w:spacing w:after="0" w:line="256" w:lineRule="auto"/>
        <w:rPr>
          <w:rFonts w:ascii="Lucida Calligraphy" w:eastAsia="Calibri" w:hAnsi="Lucida Calligraphy" w:cs="Times New Roman"/>
          <w:sz w:val="32"/>
          <w:szCs w:val="24"/>
        </w:rPr>
      </w:pPr>
    </w:p>
    <w:p w:rsidR="005954A8" w:rsidRPr="005954A8" w:rsidRDefault="005954A8" w:rsidP="005954A8">
      <w:pPr>
        <w:spacing w:after="0" w:line="256" w:lineRule="auto"/>
        <w:ind w:left="-284"/>
        <w:jc w:val="center"/>
        <w:rPr>
          <w:rFonts w:ascii="Book Antiqua" w:eastAsia="Calibri" w:hAnsi="Book Antiqua" w:cs="Times New Roman"/>
          <w:sz w:val="24"/>
          <w:szCs w:val="24"/>
        </w:rPr>
      </w:pPr>
    </w:p>
    <w:p w:rsidR="005954A8" w:rsidRPr="005954A8" w:rsidRDefault="005954A8" w:rsidP="005954A8">
      <w:pPr>
        <w:spacing w:after="0" w:line="256" w:lineRule="auto"/>
        <w:ind w:left="-284"/>
        <w:jc w:val="center"/>
        <w:rPr>
          <w:rFonts w:ascii="Book Antiqua" w:eastAsia="Calibri" w:hAnsi="Book Antiqua" w:cs="Times New Roman"/>
          <w:sz w:val="24"/>
          <w:szCs w:val="24"/>
        </w:rPr>
      </w:pPr>
    </w:p>
    <w:p w:rsidR="005954A8" w:rsidRPr="005954A8" w:rsidRDefault="005954A8" w:rsidP="005954A8">
      <w:pPr>
        <w:spacing w:after="0" w:line="256" w:lineRule="auto"/>
        <w:ind w:left="-284"/>
        <w:jc w:val="center"/>
        <w:rPr>
          <w:rFonts w:ascii="Book Antiqua" w:eastAsia="Calibri" w:hAnsi="Book Antiqua" w:cs="Times New Roman"/>
          <w:sz w:val="24"/>
          <w:szCs w:val="24"/>
        </w:rPr>
      </w:pPr>
    </w:p>
    <w:p w:rsidR="005954A8" w:rsidRPr="005954A8" w:rsidRDefault="005954A8" w:rsidP="005954A8">
      <w:pPr>
        <w:spacing w:after="0" w:line="256" w:lineRule="auto"/>
        <w:ind w:left="-284"/>
        <w:jc w:val="center"/>
        <w:rPr>
          <w:rFonts w:ascii="Book Antiqua" w:eastAsia="Calibri" w:hAnsi="Book Antiqua" w:cs="Times New Roman"/>
          <w:sz w:val="24"/>
          <w:szCs w:val="24"/>
        </w:rPr>
      </w:pPr>
      <w:r w:rsidRPr="005954A8">
        <w:rPr>
          <w:rFonts w:ascii="Book Antiqua" w:eastAsia="Calibri" w:hAnsi="Book Antiqua" w:cs="Times New Roman"/>
          <w:sz w:val="24"/>
          <w:szCs w:val="24"/>
        </w:rPr>
        <w:t xml:space="preserve">Parrocchia S. Maria del </w:t>
      </w:r>
      <w:proofErr w:type="spellStart"/>
      <w:r w:rsidRPr="005954A8">
        <w:rPr>
          <w:rFonts w:ascii="Book Antiqua" w:eastAsia="Calibri" w:hAnsi="Book Antiqua" w:cs="Times New Roman"/>
          <w:sz w:val="24"/>
          <w:szCs w:val="24"/>
        </w:rPr>
        <w:t>Galeso</w:t>
      </w:r>
      <w:proofErr w:type="spellEnd"/>
      <w:r w:rsidRPr="005954A8">
        <w:rPr>
          <w:rFonts w:ascii="Book Antiqua" w:eastAsia="Calibri" w:hAnsi="Book Antiqua" w:cs="Times New Roman"/>
          <w:sz w:val="24"/>
          <w:szCs w:val="24"/>
        </w:rPr>
        <w:t xml:space="preserve"> – Taranto/Paolo VI</w:t>
      </w:r>
    </w:p>
    <w:p w:rsidR="005954A8" w:rsidRPr="005954A8" w:rsidRDefault="005954A8" w:rsidP="005954A8">
      <w:pPr>
        <w:spacing w:after="0" w:line="256" w:lineRule="auto"/>
        <w:ind w:left="-284"/>
        <w:jc w:val="center"/>
        <w:rPr>
          <w:rFonts w:ascii="Book Antiqua" w:eastAsia="Calibri" w:hAnsi="Book Antiqua" w:cs="Times New Roman"/>
          <w:sz w:val="26"/>
          <w:szCs w:val="26"/>
        </w:rPr>
      </w:pPr>
      <w:r w:rsidRPr="005954A8">
        <w:rPr>
          <w:rFonts w:ascii="Book Antiqua" w:eastAsia="Calibri" w:hAnsi="Book Antiqua" w:cs="Times New Roman"/>
          <w:sz w:val="26"/>
          <w:szCs w:val="26"/>
        </w:rPr>
        <w:t>22 febbra</w:t>
      </w:r>
      <w:bookmarkStart w:id="0" w:name="_GoBack"/>
      <w:bookmarkEnd w:id="0"/>
      <w:r w:rsidRPr="005954A8">
        <w:rPr>
          <w:rFonts w:ascii="Book Antiqua" w:eastAsia="Calibri" w:hAnsi="Book Antiqua" w:cs="Times New Roman"/>
          <w:sz w:val="26"/>
          <w:szCs w:val="26"/>
        </w:rPr>
        <w:t>io 2019</w:t>
      </w:r>
    </w:p>
    <w:p w:rsidR="00190ECD" w:rsidRPr="001F5835" w:rsidRDefault="00F8768D" w:rsidP="0050408C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Book Antiqua" w:hAnsi="Book Antiqua"/>
          <w:sz w:val="22"/>
          <w:szCs w:val="22"/>
        </w:rPr>
      </w:pPr>
      <w:r w:rsidRPr="001F5835">
        <w:rPr>
          <w:rFonts w:ascii="Book Antiqua" w:hAnsi="Book Antiqua"/>
          <w:i/>
          <w:sz w:val="22"/>
          <w:szCs w:val="22"/>
        </w:rPr>
        <w:lastRenderedPageBreak/>
        <w:t>guida</w:t>
      </w:r>
      <w:r w:rsidRPr="001F5835">
        <w:rPr>
          <w:rFonts w:ascii="Book Antiqua" w:hAnsi="Book Antiqua"/>
          <w:sz w:val="22"/>
          <w:szCs w:val="22"/>
        </w:rPr>
        <w:t>:</w:t>
      </w:r>
      <w:r w:rsidR="0050408C" w:rsidRPr="001F5835">
        <w:rPr>
          <w:rFonts w:ascii="Book Antiqua" w:hAnsi="Book Antiqua"/>
          <w:sz w:val="22"/>
          <w:szCs w:val="22"/>
        </w:rPr>
        <w:t xml:space="preserve"> </w:t>
      </w:r>
      <w:bookmarkStart w:id="1" w:name="_Hlk536427834"/>
      <w:r w:rsidR="0050408C" w:rsidRPr="001F5835">
        <w:rPr>
          <w:rFonts w:ascii="Book Antiqua" w:hAnsi="Book Antiqua"/>
          <w:b/>
          <w:sz w:val="22"/>
          <w:szCs w:val="22"/>
        </w:rPr>
        <w:t>Dal discorso di papa Francesco in apertura della 34^ Giornata Mondiale della Gioventù di Panama</w:t>
      </w:r>
      <w:bookmarkEnd w:id="1"/>
    </w:p>
    <w:p w:rsidR="001F5835" w:rsidRDefault="0050408C" w:rsidP="001F5835">
      <w:pPr>
        <w:spacing w:after="0"/>
        <w:ind w:left="-284"/>
        <w:jc w:val="both"/>
        <w:rPr>
          <w:rFonts w:ascii="Book Antiqua" w:hAnsi="Book Antiqua"/>
        </w:rPr>
      </w:pPr>
      <w:r w:rsidRPr="001F5835">
        <w:rPr>
          <w:rFonts w:ascii="Book Antiqua" w:hAnsi="Book Antiqua"/>
        </w:rPr>
        <w:t xml:space="preserve">«Maria disse: “Ecco la serva del Signore: avvenga per me secondo la tua parola” (Lc 1,38). </w:t>
      </w:r>
      <w:r w:rsidR="001F5835" w:rsidRPr="001F5835">
        <w:rPr>
          <w:rFonts w:ascii="Book Antiqua" w:hAnsi="Book Antiqua"/>
        </w:rPr>
        <w:t>[…] Maria sapeva</w:t>
      </w:r>
      <w:r w:rsidRPr="001F5835">
        <w:rPr>
          <w:rFonts w:ascii="Book Antiqua" w:hAnsi="Book Antiqua"/>
        </w:rPr>
        <w:t xml:space="preserve"> quello che sentiva il suo cuore, sapeva che cos’era l’amore, e ha risposto: </w:t>
      </w:r>
      <w:r w:rsidR="001F5835" w:rsidRPr="001F5835">
        <w:rPr>
          <w:rFonts w:ascii="Book Antiqua" w:hAnsi="Book Antiqua"/>
        </w:rPr>
        <w:t>“</w:t>
      </w:r>
      <w:r w:rsidRPr="001F5835">
        <w:rPr>
          <w:rFonts w:ascii="Book Antiqua" w:hAnsi="Book Antiqua"/>
        </w:rPr>
        <w:t>Ecco la serva del Signore: avvenga per me secondo la tua parola</w:t>
      </w:r>
      <w:r w:rsidR="001F5835" w:rsidRPr="001F5835">
        <w:rPr>
          <w:rFonts w:ascii="Book Antiqua" w:hAnsi="Book Antiqua"/>
        </w:rPr>
        <w:t>”</w:t>
      </w:r>
      <w:r w:rsidRPr="001F5835">
        <w:rPr>
          <w:rFonts w:ascii="Book Antiqua" w:hAnsi="Book Antiqua"/>
        </w:rPr>
        <w:t xml:space="preserve">. In questo breve momento di silenzio, in cui Gesù dice a ognuno: </w:t>
      </w:r>
      <w:r w:rsidR="00004FC0">
        <w:rPr>
          <w:rFonts w:ascii="Book Antiqua" w:hAnsi="Book Antiqua"/>
        </w:rPr>
        <w:t>“</w:t>
      </w:r>
      <w:r w:rsidRPr="001F5835">
        <w:rPr>
          <w:rFonts w:ascii="Book Antiqua" w:hAnsi="Book Antiqua"/>
        </w:rPr>
        <w:t>Te la senti? Vuoi?</w:t>
      </w:r>
      <w:r w:rsidR="00004FC0">
        <w:rPr>
          <w:rFonts w:ascii="Book Antiqua" w:hAnsi="Book Antiqua"/>
        </w:rPr>
        <w:t>”, p</w:t>
      </w:r>
      <w:r w:rsidRPr="001F5835">
        <w:rPr>
          <w:rFonts w:ascii="Book Antiqua" w:hAnsi="Book Antiqua"/>
        </w:rPr>
        <w:t xml:space="preserve">ensa a Maria e rispondi: </w:t>
      </w:r>
      <w:r w:rsidR="00004FC0">
        <w:rPr>
          <w:rFonts w:ascii="Book Antiqua" w:hAnsi="Book Antiqua"/>
        </w:rPr>
        <w:t>“</w:t>
      </w:r>
      <w:r w:rsidRPr="001F5835">
        <w:rPr>
          <w:rFonts w:ascii="Book Antiqua" w:hAnsi="Book Antiqua"/>
        </w:rPr>
        <w:t>Voglio servire il Signore. Avvenga per me secondo la tua parola</w:t>
      </w:r>
      <w:r w:rsidR="00004FC0">
        <w:rPr>
          <w:rFonts w:ascii="Book Antiqua" w:hAnsi="Book Antiqua"/>
        </w:rPr>
        <w:t>”</w:t>
      </w:r>
      <w:r w:rsidRPr="001F5835">
        <w:rPr>
          <w:rFonts w:ascii="Book Antiqua" w:hAnsi="Book Antiqua"/>
        </w:rPr>
        <w:t xml:space="preserve">. Maria ha saputo dire </w:t>
      </w:r>
      <w:r w:rsidR="00004FC0">
        <w:rPr>
          <w:rFonts w:ascii="Book Antiqua" w:hAnsi="Book Antiqua"/>
        </w:rPr>
        <w:t>“</w:t>
      </w:r>
      <w:r w:rsidRPr="001F5835">
        <w:rPr>
          <w:rFonts w:ascii="Book Antiqua" w:hAnsi="Book Antiqua"/>
        </w:rPr>
        <w:t>sì</w:t>
      </w:r>
      <w:r w:rsidR="00004FC0">
        <w:rPr>
          <w:rFonts w:ascii="Book Antiqua" w:hAnsi="Book Antiqua"/>
        </w:rPr>
        <w:t>”</w:t>
      </w:r>
      <w:r w:rsidRPr="001F5835">
        <w:rPr>
          <w:rFonts w:ascii="Book Antiqua" w:hAnsi="Book Antiqua"/>
        </w:rPr>
        <w:t xml:space="preserve">. Ha avuto il coraggio di dare vita al sogno di Dio. E questo è quello che oggi ci chiede: </w:t>
      </w:r>
      <w:r w:rsidR="00004FC0">
        <w:rPr>
          <w:rFonts w:ascii="Book Antiqua" w:hAnsi="Book Antiqua"/>
        </w:rPr>
        <w:t>“</w:t>
      </w:r>
      <w:r w:rsidRPr="001F5835">
        <w:rPr>
          <w:rFonts w:ascii="Book Antiqua" w:hAnsi="Book Antiqua"/>
        </w:rPr>
        <w:t>Vuoi dare carne con le tue mani, i tuoi piedi, il tuo sguardo, il tuo cuore al sogno di Di</w:t>
      </w:r>
      <w:r w:rsidR="00004FC0">
        <w:rPr>
          <w:rFonts w:ascii="Book Antiqua" w:hAnsi="Book Antiqua"/>
        </w:rPr>
        <w:t>o</w:t>
      </w:r>
      <w:r w:rsidRPr="001F5835">
        <w:rPr>
          <w:rFonts w:ascii="Book Antiqua" w:hAnsi="Book Antiqua"/>
        </w:rPr>
        <w:t>?</w:t>
      </w:r>
      <w:r w:rsidR="00004FC0">
        <w:rPr>
          <w:rFonts w:ascii="Book Antiqua" w:hAnsi="Book Antiqua"/>
        </w:rPr>
        <w:t xml:space="preserve"> </w:t>
      </w:r>
      <w:r w:rsidRPr="001F5835">
        <w:rPr>
          <w:rFonts w:ascii="Book Antiqua" w:hAnsi="Book Antiqua"/>
        </w:rPr>
        <w:t>Vuoi che sia l’amore del Padre ad aprirti nuovi orizzonti e a portarti per sentieri mai immaginati e pensati, sognati o attesi, che rallegrino e facciano cantare e danzare il cuore</w:t>
      </w:r>
      <w:r w:rsidR="00004FC0">
        <w:rPr>
          <w:rFonts w:ascii="Book Antiqua" w:hAnsi="Book Antiqua"/>
        </w:rPr>
        <w:t>?”».</w:t>
      </w:r>
    </w:p>
    <w:p w:rsidR="00755142" w:rsidRDefault="00755142" w:rsidP="001F5835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Nel silenzio del cuore, fermiamoci ad adorare il Signore. Egli ci renda capaci di </w:t>
      </w:r>
      <w:proofErr w:type="spellStart"/>
      <w:r>
        <w:rPr>
          <w:rFonts w:ascii="Book Antiqua" w:hAnsi="Book Antiqua"/>
        </w:rPr>
        <w:t>dirGli</w:t>
      </w:r>
      <w:proofErr w:type="spellEnd"/>
      <w:r>
        <w:rPr>
          <w:rFonts w:ascii="Book Antiqua" w:hAnsi="Book Antiqua"/>
        </w:rPr>
        <w:t xml:space="preserve"> di sì con la stessa generosità di Maria. </w:t>
      </w:r>
    </w:p>
    <w:p w:rsidR="0050408C" w:rsidRPr="00263678" w:rsidRDefault="0050408C" w:rsidP="00190ECD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:rsidR="00263678" w:rsidRPr="005606E5" w:rsidRDefault="00077371" w:rsidP="00263678">
      <w:pPr>
        <w:tabs>
          <w:tab w:val="left" w:pos="0"/>
        </w:tabs>
        <w:spacing w:after="0"/>
        <w:ind w:left="-284"/>
        <w:jc w:val="both"/>
        <w:rPr>
          <w:rFonts w:ascii="Book Antiqua" w:hAnsi="Book Antiqua" w:cs="Times New Roman"/>
          <w:szCs w:val="24"/>
        </w:rPr>
      </w:pPr>
      <w:r w:rsidRPr="00190ECD">
        <w:rPr>
          <w:rFonts w:ascii="Book Antiqua" w:hAnsi="Book Antiqua" w:cs="Times New Roman"/>
          <w:i/>
          <w:szCs w:val="24"/>
        </w:rPr>
        <w:t>canto d’esposizione</w:t>
      </w:r>
      <w:r w:rsidR="00190ECD" w:rsidRPr="00190ECD">
        <w:rPr>
          <w:rFonts w:ascii="Book Antiqua" w:hAnsi="Book Antiqua" w:cs="Times New Roman"/>
          <w:smallCaps/>
          <w:szCs w:val="24"/>
        </w:rPr>
        <w:t xml:space="preserve">: </w:t>
      </w:r>
      <w:r w:rsidR="00263678" w:rsidRPr="0074634D">
        <w:rPr>
          <w:rFonts w:ascii="Book Antiqua" w:hAnsi="Book Antiqua" w:cs="Times New Roman"/>
          <w:smallCaps/>
          <w:szCs w:val="24"/>
        </w:rPr>
        <w:t>Come un prodigio</w:t>
      </w:r>
    </w:p>
    <w:p w:rsidR="00263678" w:rsidRPr="0074634D" w:rsidRDefault="00263678" w:rsidP="00263678">
      <w:pPr>
        <w:spacing w:after="0"/>
        <w:ind w:left="-284"/>
        <w:jc w:val="both"/>
        <w:rPr>
          <w:rFonts w:ascii="Book Antiqua" w:hAnsi="Book Antiqua"/>
        </w:rPr>
      </w:pPr>
      <w:r w:rsidRPr="0074634D">
        <w:rPr>
          <w:rFonts w:ascii="Book Antiqua" w:hAnsi="Book Antiqua"/>
        </w:rPr>
        <w:t>Signore tu mi scruti e conosci.</w:t>
      </w:r>
    </w:p>
    <w:p w:rsidR="00263678" w:rsidRPr="0074634D" w:rsidRDefault="00263678" w:rsidP="00263678">
      <w:pPr>
        <w:spacing w:after="0"/>
        <w:ind w:left="-284"/>
        <w:jc w:val="both"/>
        <w:rPr>
          <w:rFonts w:ascii="Book Antiqua" w:hAnsi="Book Antiqua"/>
        </w:rPr>
      </w:pPr>
      <w:r w:rsidRPr="0074634D">
        <w:rPr>
          <w:rFonts w:ascii="Book Antiqua" w:hAnsi="Book Antiqua"/>
        </w:rPr>
        <w:t>Sai quando seggo e quando mi alzo.</w:t>
      </w:r>
    </w:p>
    <w:p w:rsidR="00263678" w:rsidRPr="0074634D" w:rsidRDefault="00263678" w:rsidP="00263678">
      <w:pPr>
        <w:spacing w:after="0"/>
        <w:ind w:left="-284"/>
        <w:jc w:val="both"/>
        <w:rPr>
          <w:rFonts w:ascii="Book Antiqua" w:hAnsi="Book Antiqua"/>
        </w:rPr>
      </w:pPr>
      <w:r w:rsidRPr="0074634D">
        <w:rPr>
          <w:rFonts w:ascii="Book Antiqua" w:hAnsi="Book Antiqua"/>
        </w:rPr>
        <w:t>Riesci a vedere i miei pensieri,</w:t>
      </w:r>
    </w:p>
    <w:p w:rsidR="00263678" w:rsidRPr="0074634D" w:rsidRDefault="00263678" w:rsidP="00263678">
      <w:pPr>
        <w:spacing w:after="0"/>
        <w:ind w:left="-284"/>
        <w:jc w:val="both"/>
        <w:rPr>
          <w:rFonts w:ascii="Book Antiqua" w:hAnsi="Book Antiqua"/>
        </w:rPr>
      </w:pPr>
      <w:r w:rsidRPr="0074634D">
        <w:rPr>
          <w:rFonts w:ascii="Book Antiqua" w:hAnsi="Book Antiqua"/>
        </w:rPr>
        <w:t>sai quando io cammino e quando riposo.</w:t>
      </w:r>
    </w:p>
    <w:p w:rsidR="00263678" w:rsidRPr="0074634D" w:rsidRDefault="00263678" w:rsidP="00263678">
      <w:pPr>
        <w:spacing w:after="0"/>
        <w:ind w:left="-284"/>
        <w:jc w:val="both"/>
        <w:rPr>
          <w:rFonts w:ascii="Book Antiqua" w:hAnsi="Book Antiqua"/>
        </w:rPr>
      </w:pPr>
      <w:r w:rsidRPr="0074634D">
        <w:rPr>
          <w:rFonts w:ascii="Book Antiqua" w:hAnsi="Book Antiqua"/>
        </w:rPr>
        <w:t>Ti sono note tutte le mie vie,</w:t>
      </w:r>
    </w:p>
    <w:p w:rsidR="00263678" w:rsidRPr="0074634D" w:rsidRDefault="00263678" w:rsidP="00263678">
      <w:pPr>
        <w:spacing w:after="0"/>
        <w:ind w:left="-284"/>
        <w:jc w:val="both"/>
        <w:rPr>
          <w:rFonts w:ascii="Book Antiqua" w:hAnsi="Book Antiqua"/>
        </w:rPr>
      </w:pPr>
      <w:r w:rsidRPr="0074634D">
        <w:rPr>
          <w:rFonts w:ascii="Book Antiqua" w:hAnsi="Book Antiqua"/>
        </w:rPr>
        <w:t>la mia parola non è ancora sulla lingua</w:t>
      </w:r>
    </w:p>
    <w:p w:rsidR="00263678" w:rsidRDefault="00263678" w:rsidP="00263678">
      <w:pPr>
        <w:spacing w:after="0"/>
        <w:ind w:left="-284"/>
        <w:jc w:val="both"/>
        <w:rPr>
          <w:rFonts w:ascii="Book Antiqua" w:hAnsi="Book Antiqua"/>
        </w:rPr>
      </w:pPr>
      <w:r w:rsidRPr="0074634D">
        <w:rPr>
          <w:rFonts w:ascii="Book Antiqua" w:hAnsi="Book Antiqua"/>
        </w:rPr>
        <w:t>e tu, Signore, già la conosci tutta.</w:t>
      </w:r>
    </w:p>
    <w:p w:rsidR="00263678" w:rsidRPr="00263678" w:rsidRDefault="00263678" w:rsidP="00263678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263678" w:rsidRPr="0074634D" w:rsidRDefault="00263678" w:rsidP="00263678">
      <w:pPr>
        <w:spacing w:after="0"/>
        <w:ind w:left="-284"/>
        <w:jc w:val="both"/>
        <w:rPr>
          <w:rFonts w:ascii="Book Antiqua" w:hAnsi="Book Antiqua"/>
          <w:b/>
        </w:rPr>
      </w:pPr>
      <w:r w:rsidRPr="0074634D">
        <w:rPr>
          <w:rFonts w:ascii="Book Antiqua" w:hAnsi="Book Antiqua"/>
          <w:b/>
        </w:rPr>
        <w:t>R. Sei tu che mi hai creato</w:t>
      </w:r>
    </w:p>
    <w:p w:rsidR="00263678" w:rsidRPr="0074634D" w:rsidRDefault="00263678" w:rsidP="00263678">
      <w:pPr>
        <w:spacing w:after="0"/>
        <w:ind w:left="-284"/>
        <w:jc w:val="both"/>
        <w:rPr>
          <w:rFonts w:ascii="Book Antiqua" w:hAnsi="Book Antiqua"/>
          <w:b/>
        </w:rPr>
      </w:pPr>
      <w:r w:rsidRPr="0074634D">
        <w:rPr>
          <w:rFonts w:ascii="Book Antiqua" w:hAnsi="Book Antiqua"/>
          <w:b/>
        </w:rPr>
        <w:t>e mi hai tessuto nel seno di mia madre.</w:t>
      </w:r>
    </w:p>
    <w:p w:rsidR="00263678" w:rsidRPr="0074634D" w:rsidRDefault="00263678" w:rsidP="00263678">
      <w:pPr>
        <w:spacing w:after="0"/>
        <w:ind w:left="-284"/>
        <w:jc w:val="both"/>
        <w:rPr>
          <w:rFonts w:ascii="Book Antiqua" w:hAnsi="Book Antiqua"/>
          <w:b/>
        </w:rPr>
      </w:pPr>
      <w:r w:rsidRPr="0074634D">
        <w:rPr>
          <w:rFonts w:ascii="Book Antiqua" w:hAnsi="Book Antiqua"/>
          <w:b/>
        </w:rPr>
        <w:t>Tu mi hai fatto come un prodigio,</w:t>
      </w:r>
    </w:p>
    <w:p w:rsidR="00263678" w:rsidRPr="0074634D" w:rsidRDefault="00263678" w:rsidP="00263678">
      <w:pPr>
        <w:spacing w:after="0"/>
        <w:ind w:left="-284"/>
        <w:jc w:val="both"/>
        <w:rPr>
          <w:rFonts w:ascii="Book Antiqua" w:hAnsi="Book Antiqua"/>
          <w:b/>
        </w:rPr>
      </w:pPr>
      <w:r w:rsidRPr="0074634D">
        <w:rPr>
          <w:rFonts w:ascii="Book Antiqua" w:hAnsi="Book Antiqua"/>
          <w:b/>
        </w:rPr>
        <w:t>le tue opere sono stupende</w:t>
      </w:r>
    </w:p>
    <w:p w:rsidR="00263678" w:rsidRPr="00263678" w:rsidRDefault="00263678" w:rsidP="00263678">
      <w:pPr>
        <w:spacing w:after="0"/>
        <w:ind w:left="-284"/>
        <w:jc w:val="both"/>
        <w:rPr>
          <w:rFonts w:ascii="Book Antiqua" w:hAnsi="Book Antiqua"/>
          <w:b/>
        </w:rPr>
      </w:pPr>
      <w:r w:rsidRPr="0074634D">
        <w:rPr>
          <w:rFonts w:ascii="Book Antiqua" w:hAnsi="Book Antiqua"/>
          <w:b/>
        </w:rPr>
        <w:t xml:space="preserve">e per questo ti lodo. </w:t>
      </w:r>
    </w:p>
    <w:p w:rsidR="00263678" w:rsidRPr="0074634D" w:rsidRDefault="00263678" w:rsidP="00263678">
      <w:pPr>
        <w:spacing w:after="0"/>
        <w:ind w:left="-284"/>
        <w:jc w:val="both"/>
        <w:rPr>
          <w:rFonts w:ascii="Book Antiqua" w:hAnsi="Book Antiqua"/>
        </w:rPr>
      </w:pPr>
      <w:r w:rsidRPr="0074634D">
        <w:rPr>
          <w:rFonts w:ascii="Book Antiqua" w:hAnsi="Book Antiqua"/>
        </w:rPr>
        <w:lastRenderedPageBreak/>
        <w:t>Di fronte e alle spalle tu mi circondi,</w:t>
      </w:r>
    </w:p>
    <w:p w:rsidR="00263678" w:rsidRPr="0074634D" w:rsidRDefault="00263678" w:rsidP="00263678">
      <w:pPr>
        <w:spacing w:after="0"/>
        <w:ind w:left="-284"/>
        <w:jc w:val="both"/>
        <w:rPr>
          <w:rFonts w:ascii="Book Antiqua" w:hAnsi="Book Antiqua"/>
        </w:rPr>
      </w:pPr>
      <w:r w:rsidRPr="0074634D">
        <w:rPr>
          <w:rFonts w:ascii="Book Antiqua" w:hAnsi="Book Antiqua"/>
        </w:rPr>
        <w:t>poni su me la tua mano.</w:t>
      </w:r>
    </w:p>
    <w:p w:rsidR="00263678" w:rsidRPr="0074634D" w:rsidRDefault="00263678" w:rsidP="00263678">
      <w:pPr>
        <w:spacing w:after="0"/>
        <w:ind w:left="-284"/>
        <w:jc w:val="both"/>
        <w:rPr>
          <w:rFonts w:ascii="Book Antiqua" w:hAnsi="Book Antiqua"/>
        </w:rPr>
      </w:pPr>
      <w:r w:rsidRPr="0074634D">
        <w:rPr>
          <w:rFonts w:ascii="Book Antiqua" w:hAnsi="Book Antiqua"/>
        </w:rPr>
        <w:t>La tua saggezza, stupenda per me,</w:t>
      </w:r>
    </w:p>
    <w:p w:rsidR="00263678" w:rsidRPr="0074634D" w:rsidRDefault="00263678" w:rsidP="00263678">
      <w:pPr>
        <w:spacing w:after="0"/>
        <w:ind w:left="-284"/>
        <w:jc w:val="both"/>
        <w:rPr>
          <w:rFonts w:ascii="Book Antiqua" w:hAnsi="Book Antiqua"/>
        </w:rPr>
      </w:pPr>
      <w:r w:rsidRPr="0074634D">
        <w:rPr>
          <w:rFonts w:ascii="Book Antiqua" w:hAnsi="Book Antiqua"/>
        </w:rPr>
        <w:t>è troppo alta e io non la comprendo.</w:t>
      </w:r>
    </w:p>
    <w:p w:rsidR="00263678" w:rsidRPr="0074634D" w:rsidRDefault="00263678" w:rsidP="00263678">
      <w:pPr>
        <w:spacing w:after="0"/>
        <w:ind w:left="-284"/>
        <w:jc w:val="both"/>
        <w:rPr>
          <w:rFonts w:ascii="Book Antiqua" w:hAnsi="Book Antiqua"/>
        </w:rPr>
      </w:pPr>
      <w:r w:rsidRPr="0074634D">
        <w:rPr>
          <w:rFonts w:ascii="Book Antiqua" w:hAnsi="Book Antiqua"/>
        </w:rPr>
        <w:t>Che sia in cielo o agli inferi ci sei</w:t>
      </w:r>
    </w:p>
    <w:p w:rsidR="00263678" w:rsidRPr="0074634D" w:rsidRDefault="00263678" w:rsidP="00263678">
      <w:pPr>
        <w:spacing w:after="0"/>
        <w:ind w:left="-284"/>
        <w:jc w:val="both"/>
        <w:rPr>
          <w:rFonts w:ascii="Book Antiqua" w:hAnsi="Book Antiqua"/>
        </w:rPr>
      </w:pPr>
      <w:r w:rsidRPr="0074634D">
        <w:rPr>
          <w:rFonts w:ascii="Book Antiqua" w:hAnsi="Book Antiqua"/>
        </w:rPr>
        <w:t>non si può mai fuggire dalla tua presenza,</w:t>
      </w:r>
    </w:p>
    <w:p w:rsidR="00263678" w:rsidRPr="0074634D" w:rsidRDefault="00263678" w:rsidP="00263678">
      <w:pPr>
        <w:spacing w:after="0"/>
        <w:ind w:left="-284"/>
        <w:jc w:val="both"/>
        <w:rPr>
          <w:rFonts w:ascii="Book Antiqua" w:hAnsi="Book Antiqua"/>
        </w:rPr>
      </w:pPr>
      <w:r w:rsidRPr="0074634D">
        <w:rPr>
          <w:rFonts w:ascii="Book Antiqua" w:hAnsi="Book Antiqua"/>
        </w:rPr>
        <w:t xml:space="preserve">ovunque la tua mano guiderà la mia. </w:t>
      </w:r>
    </w:p>
    <w:p w:rsidR="007D7E09" w:rsidRPr="00190ECD" w:rsidRDefault="007D7E09" w:rsidP="008E18C6">
      <w:pPr>
        <w:tabs>
          <w:tab w:val="left" w:pos="0"/>
        </w:tabs>
        <w:spacing w:after="0" w:line="240" w:lineRule="auto"/>
        <w:jc w:val="both"/>
        <w:rPr>
          <w:rFonts w:ascii="Book Antiqua" w:hAnsi="Book Antiqua"/>
          <w:b/>
          <w:sz w:val="12"/>
          <w:szCs w:val="12"/>
        </w:rPr>
      </w:pPr>
    </w:p>
    <w:p w:rsidR="005D75BE" w:rsidRDefault="00072466" w:rsidP="005D75BE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5606E5">
        <w:rPr>
          <w:rFonts w:ascii="Book Antiqua" w:hAnsi="Book Antiqua" w:cs="Times New Roman"/>
          <w:i/>
          <w:szCs w:val="24"/>
        </w:rPr>
        <w:t>adorazione silenziosa</w:t>
      </w:r>
    </w:p>
    <w:p w:rsidR="005D75BE" w:rsidRPr="00190ECD" w:rsidRDefault="005D75BE" w:rsidP="005D75BE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/>
          <w:i/>
          <w:sz w:val="12"/>
          <w:szCs w:val="12"/>
        </w:rPr>
      </w:pPr>
    </w:p>
    <w:p w:rsidR="005D75BE" w:rsidRPr="005D75BE" w:rsidRDefault="00B30A9C" w:rsidP="005D75BE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5D75BE">
        <w:rPr>
          <w:rFonts w:ascii="Book Antiqua" w:hAnsi="Book Antiqua"/>
          <w:i/>
        </w:rPr>
        <w:t>1^ antifona</w:t>
      </w:r>
      <w:r w:rsidR="005D75BE" w:rsidRPr="005D75BE">
        <w:rPr>
          <w:rFonts w:ascii="Book Antiqua" w:hAnsi="Book Antiqua"/>
        </w:rPr>
        <w:t xml:space="preserve">: </w:t>
      </w:r>
      <w:bookmarkStart w:id="2" w:name="_Hlk534284162"/>
      <w:r w:rsidR="00D64643">
        <w:rPr>
          <w:rFonts w:ascii="Book Antiqua" w:hAnsi="Book Antiqua"/>
          <w:shd w:val="clear" w:color="auto" w:fill="FFFFFF"/>
        </w:rPr>
        <w:t>Ecco</w:t>
      </w:r>
      <w:r w:rsidR="00755142" w:rsidRPr="00755142">
        <w:rPr>
          <w:rFonts w:ascii="Book Antiqua" w:hAnsi="Book Antiqua"/>
          <w:shd w:val="clear" w:color="auto" w:fill="FFFFFF"/>
        </w:rPr>
        <w:t xml:space="preserve"> la serva del Signore: si compia in me la tua parola</w:t>
      </w:r>
      <w:r w:rsidR="005D75BE" w:rsidRPr="00755142">
        <w:rPr>
          <w:rFonts w:ascii="Book Antiqua" w:hAnsi="Book Antiqua"/>
        </w:rPr>
        <w:t>.</w:t>
      </w:r>
      <w:bookmarkEnd w:id="2"/>
    </w:p>
    <w:p w:rsidR="002914A2" w:rsidRPr="00E57FA7" w:rsidRDefault="002914A2" w:rsidP="002914A2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873EFA" w:rsidRDefault="00B30A9C" w:rsidP="00873EFA">
      <w:pPr>
        <w:spacing w:after="0" w:line="240" w:lineRule="auto"/>
        <w:ind w:left="-284"/>
        <w:jc w:val="both"/>
        <w:rPr>
          <w:rFonts w:ascii="Book Antiqua" w:hAnsi="Book Antiqua"/>
        </w:rPr>
      </w:pPr>
      <w:bookmarkStart w:id="3" w:name="_Hlk530904121"/>
      <w:r w:rsidRPr="00210AB7">
        <w:rPr>
          <w:rFonts w:ascii="Book Antiqua" w:hAnsi="Book Antiqua"/>
        </w:rPr>
        <w:t xml:space="preserve">SALMO </w:t>
      </w:r>
      <w:r w:rsidR="00873EFA">
        <w:rPr>
          <w:rFonts w:ascii="Book Antiqua" w:hAnsi="Book Antiqua"/>
        </w:rPr>
        <w:t>1</w:t>
      </w:r>
      <w:r w:rsidR="009E32BF">
        <w:rPr>
          <w:rFonts w:ascii="Book Antiqua" w:hAnsi="Book Antiqua"/>
        </w:rPr>
        <w:t>4</w:t>
      </w:r>
      <w:r w:rsidRPr="00210AB7">
        <w:rPr>
          <w:rFonts w:ascii="Book Antiqua" w:hAnsi="Book Antiqua"/>
        </w:rPr>
        <w:t>   </w:t>
      </w:r>
      <w:bookmarkEnd w:id="3"/>
    </w:p>
    <w:p w:rsidR="00873EFA" w:rsidRDefault="009E32BF" w:rsidP="00873EFA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Signore, chi abiterà nella tua tenda?</w:t>
      </w:r>
      <w:r w:rsidR="00873EFA">
        <w:rPr>
          <w:rFonts w:ascii="Book Antiqua" w:hAnsi="Book Antiqua"/>
        </w:rPr>
        <w:t xml:space="preserve"> *</w:t>
      </w:r>
    </w:p>
    <w:p w:rsidR="00873EFA" w:rsidRDefault="009E32BF" w:rsidP="00873EFA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Chi dimorerà sul tuo santo monte?</w:t>
      </w:r>
      <w:r w:rsidR="00873EFA">
        <w:rPr>
          <w:rFonts w:ascii="Book Antiqua" w:hAnsi="Book Antiqua"/>
        </w:rPr>
        <w:t xml:space="preserve"> </w:t>
      </w:r>
    </w:p>
    <w:p w:rsidR="00873EFA" w:rsidRDefault="009E32BF" w:rsidP="00873EFA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Colui che cammina senza colpa</w:t>
      </w:r>
      <w:r w:rsidR="00873EFA" w:rsidRPr="00990449">
        <w:rPr>
          <w:rFonts w:ascii="Book Antiqua" w:hAnsi="Book Antiqua"/>
        </w:rPr>
        <w:t xml:space="preserve">, </w:t>
      </w:r>
      <w:r w:rsidR="00873EFA">
        <w:rPr>
          <w:rFonts w:ascii="Book Antiqua" w:hAnsi="Book Antiqua"/>
        </w:rPr>
        <w:t>*</w:t>
      </w:r>
    </w:p>
    <w:p w:rsidR="00873EFA" w:rsidRDefault="009E32BF" w:rsidP="00873EFA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agisce con giustizia e parla lealmente,</w:t>
      </w:r>
    </w:p>
    <w:p w:rsidR="00873EFA" w:rsidRPr="00190ECD" w:rsidRDefault="00873EFA" w:rsidP="00873EFA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873EFA" w:rsidRDefault="009E32BF" w:rsidP="00873EFA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chi non dice calunnia con la sua lingua,</w:t>
      </w:r>
    </w:p>
    <w:p w:rsidR="00873EFA" w:rsidRDefault="009E32BF" w:rsidP="00873EFA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non fa danno al suo prossimo</w:t>
      </w:r>
      <w:r w:rsidR="00873EFA">
        <w:rPr>
          <w:rFonts w:ascii="Book Antiqua" w:hAnsi="Book Antiqua"/>
        </w:rPr>
        <w:t xml:space="preserve"> *</w:t>
      </w:r>
      <w:r w:rsidR="00873EFA" w:rsidRPr="00990449">
        <w:rPr>
          <w:rFonts w:ascii="Book Antiqua" w:hAnsi="Book Antiqua"/>
        </w:rPr>
        <w:t xml:space="preserve"> </w:t>
      </w:r>
    </w:p>
    <w:p w:rsidR="00873EFA" w:rsidRDefault="009E32BF" w:rsidP="00873EFA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non lancia insulto al suo vicino</w:t>
      </w:r>
      <w:r w:rsidR="00873EFA" w:rsidRPr="00990449">
        <w:rPr>
          <w:rFonts w:ascii="Book Antiqua" w:hAnsi="Book Antiqua"/>
        </w:rPr>
        <w:t>.</w:t>
      </w:r>
      <w:r w:rsidR="00873EFA">
        <w:rPr>
          <w:rFonts w:ascii="Book Antiqua" w:hAnsi="Book Antiqua"/>
        </w:rPr>
        <w:t xml:space="preserve"> </w:t>
      </w:r>
    </w:p>
    <w:p w:rsidR="00873EFA" w:rsidRPr="00190ECD" w:rsidRDefault="00873EFA" w:rsidP="00873EFA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873EFA" w:rsidRDefault="009E32BF" w:rsidP="00873EFA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Ai suoi occhi è spregevole il malvagio</w:t>
      </w:r>
      <w:r w:rsidR="00873EFA" w:rsidRPr="00990449">
        <w:rPr>
          <w:rFonts w:ascii="Book Antiqua" w:hAnsi="Book Antiqua"/>
        </w:rPr>
        <w:t>,</w:t>
      </w:r>
      <w:r w:rsidR="00873EFA">
        <w:rPr>
          <w:rFonts w:ascii="Book Antiqua" w:hAnsi="Book Antiqua"/>
        </w:rPr>
        <w:t xml:space="preserve"> *</w:t>
      </w:r>
      <w:r w:rsidR="00873EFA" w:rsidRPr="00990449">
        <w:rPr>
          <w:rFonts w:ascii="Book Antiqua" w:hAnsi="Book Antiqua"/>
        </w:rPr>
        <w:t xml:space="preserve"> </w:t>
      </w:r>
    </w:p>
    <w:p w:rsidR="009C79AD" w:rsidRDefault="009E32BF" w:rsidP="008E18C6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ma onora chi teme il Signore.</w:t>
      </w:r>
    </w:p>
    <w:p w:rsidR="008E18C6" w:rsidRPr="008E18C6" w:rsidRDefault="008E18C6" w:rsidP="008E18C6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9E32BF" w:rsidRDefault="009E32BF" w:rsidP="009E32BF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Anche se giura a suo danno, non cambia;</w:t>
      </w:r>
    </w:p>
    <w:p w:rsidR="00873EFA" w:rsidRDefault="009E32BF" w:rsidP="009E32BF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se presta denaro non fa usura, </w:t>
      </w:r>
      <w:r w:rsidR="00873EFA">
        <w:rPr>
          <w:rFonts w:ascii="Book Antiqua" w:hAnsi="Book Antiqua"/>
        </w:rPr>
        <w:t>*</w:t>
      </w:r>
    </w:p>
    <w:p w:rsidR="00873EFA" w:rsidRDefault="009E32BF" w:rsidP="00873EFA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e non accetta doni contro l’innocente.</w:t>
      </w:r>
      <w:r w:rsidR="00873EFA">
        <w:rPr>
          <w:rFonts w:ascii="Book Antiqua" w:hAnsi="Book Antiqua"/>
        </w:rPr>
        <w:t xml:space="preserve"> </w:t>
      </w:r>
    </w:p>
    <w:p w:rsidR="00873EFA" w:rsidRPr="00190ECD" w:rsidRDefault="00873EFA" w:rsidP="00873EFA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873EFA" w:rsidRDefault="009E32BF" w:rsidP="00873EFA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>Colui che agisce in questo modo</w:t>
      </w:r>
      <w:r w:rsidR="00873EFA" w:rsidRPr="00990449">
        <w:rPr>
          <w:rFonts w:ascii="Book Antiqua" w:hAnsi="Book Antiqua"/>
        </w:rPr>
        <w:t xml:space="preserve"> </w:t>
      </w:r>
      <w:r w:rsidR="00873EFA">
        <w:rPr>
          <w:rFonts w:ascii="Book Antiqua" w:hAnsi="Book Antiqua"/>
        </w:rPr>
        <w:t>*</w:t>
      </w:r>
    </w:p>
    <w:p w:rsidR="00190ECD" w:rsidRDefault="009E32BF" w:rsidP="009E32BF">
      <w:pPr>
        <w:spacing w:after="0"/>
        <w:ind w:left="-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resterà saldo per sempre. </w:t>
      </w:r>
      <w:r w:rsidR="00210AB7" w:rsidRPr="00210AB7">
        <w:rPr>
          <w:rFonts w:ascii="Book Antiqua" w:hAnsi="Book Antiqua"/>
        </w:rPr>
        <w:t>Gloria…</w:t>
      </w:r>
    </w:p>
    <w:p w:rsidR="00190ECD" w:rsidRPr="00190ECD" w:rsidRDefault="00190ECD" w:rsidP="00190ECD">
      <w:pPr>
        <w:spacing w:after="0"/>
        <w:ind w:left="-284"/>
        <w:jc w:val="both"/>
        <w:rPr>
          <w:rFonts w:ascii="Book Antiqua" w:hAnsi="Book Antiqua"/>
          <w:i/>
          <w:sz w:val="12"/>
          <w:szCs w:val="12"/>
        </w:rPr>
      </w:pPr>
    </w:p>
    <w:p w:rsidR="00190ECD" w:rsidRDefault="00B30A9C" w:rsidP="00190ECD">
      <w:pPr>
        <w:spacing w:after="0"/>
        <w:ind w:left="-284"/>
        <w:jc w:val="both"/>
        <w:rPr>
          <w:rFonts w:ascii="Book Antiqua" w:hAnsi="Book Antiqua"/>
        </w:rPr>
      </w:pPr>
      <w:r w:rsidRPr="00B30A9C">
        <w:rPr>
          <w:rFonts w:ascii="Book Antiqua" w:hAnsi="Book Antiqua"/>
          <w:i/>
        </w:rPr>
        <w:t>1^ antifona</w:t>
      </w:r>
      <w:r>
        <w:rPr>
          <w:rFonts w:ascii="Book Antiqua" w:hAnsi="Book Antiqua"/>
        </w:rPr>
        <w:t xml:space="preserve">: </w:t>
      </w:r>
      <w:r w:rsidR="00D64643">
        <w:rPr>
          <w:rFonts w:ascii="Book Antiqua" w:hAnsi="Book Antiqua"/>
          <w:b/>
          <w:shd w:val="clear" w:color="auto" w:fill="FFFFFF"/>
        </w:rPr>
        <w:t>Ecco</w:t>
      </w:r>
      <w:r w:rsidR="00755142" w:rsidRPr="00755142">
        <w:rPr>
          <w:rFonts w:ascii="Book Antiqua" w:hAnsi="Book Antiqua"/>
          <w:b/>
          <w:shd w:val="clear" w:color="auto" w:fill="FFFFFF"/>
        </w:rPr>
        <w:t xml:space="preserve"> la serva del Signore: si compia in me la tua parola.</w:t>
      </w:r>
    </w:p>
    <w:p w:rsidR="002914A2" w:rsidRPr="007D7E09" w:rsidRDefault="00B30A9C" w:rsidP="00755142">
      <w:pPr>
        <w:spacing w:after="0"/>
        <w:ind w:left="-284"/>
        <w:jc w:val="both"/>
        <w:rPr>
          <w:rFonts w:ascii="Book Antiqua" w:hAnsi="Book Antiqua"/>
        </w:rPr>
      </w:pPr>
      <w:r w:rsidRPr="007D7E09">
        <w:rPr>
          <w:rFonts w:ascii="Book Antiqua" w:hAnsi="Book Antiqua"/>
          <w:i/>
        </w:rPr>
        <w:lastRenderedPageBreak/>
        <w:t>2^ antifona</w:t>
      </w:r>
      <w:r w:rsidRPr="007D7E09">
        <w:rPr>
          <w:rFonts w:ascii="Book Antiqua" w:hAnsi="Book Antiqua"/>
        </w:rPr>
        <w:t xml:space="preserve">: </w:t>
      </w:r>
      <w:bookmarkStart w:id="4" w:name="_Hlk534284726"/>
      <w:r w:rsidR="00755142">
        <w:rPr>
          <w:rFonts w:ascii="Book Antiqua" w:hAnsi="Book Antiqua"/>
          <w:shd w:val="clear" w:color="auto" w:fill="FFFFFF"/>
        </w:rPr>
        <w:t>Giuseppe si alzò nella notte, prese con sé il bambino e sua madre, si rifugiò in Egitto, e vi rimase fino alla morte di Erode</w:t>
      </w:r>
      <w:r w:rsidR="007D7E09" w:rsidRPr="007D7E09">
        <w:rPr>
          <w:rFonts w:ascii="Book Antiqua" w:hAnsi="Book Antiqua"/>
          <w:shd w:val="clear" w:color="auto" w:fill="FFFFFF"/>
        </w:rPr>
        <w:t>.</w:t>
      </w:r>
      <w:bookmarkEnd w:id="4"/>
    </w:p>
    <w:p w:rsidR="00E57FA7" w:rsidRPr="007D7E09" w:rsidRDefault="00E57FA7" w:rsidP="002914A2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9E32BF" w:rsidRPr="007D7E09" w:rsidRDefault="009E32BF" w:rsidP="009E32BF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7D7E09">
        <w:rPr>
          <w:rFonts w:ascii="Book Antiqua" w:hAnsi="Book Antiqua"/>
        </w:rPr>
        <w:t>SALMO 127</w:t>
      </w:r>
    </w:p>
    <w:p w:rsidR="009E32BF" w:rsidRPr="007D7E09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7D7E09">
        <w:rPr>
          <w:rFonts w:ascii="Book Antiqua" w:hAnsi="Book Antiqua"/>
          <w:sz w:val="22"/>
          <w:szCs w:val="22"/>
        </w:rPr>
        <w:t>Beato l’uomo che teme il Signore *</w:t>
      </w:r>
    </w:p>
    <w:p w:rsidR="009E32BF" w:rsidRPr="007D7E09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7D7E09">
        <w:rPr>
          <w:rFonts w:ascii="Book Antiqua" w:hAnsi="Book Antiqua"/>
          <w:sz w:val="22"/>
          <w:szCs w:val="22"/>
        </w:rPr>
        <w:t>e cammina nelle sue vie.</w:t>
      </w:r>
    </w:p>
    <w:p w:rsidR="009E32BF" w:rsidRPr="007D7E09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7D7E09">
        <w:rPr>
          <w:rFonts w:ascii="Book Antiqua" w:hAnsi="Book Antiqua"/>
          <w:sz w:val="22"/>
          <w:szCs w:val="22"/>
        </w:rPr>
        <w:t>Vivrai del lavoro delle tue mani, *</w:t>
      </w:r>
    </w:p>
    <w:p w:rsidR="009E32BF" w:rsidRPr="007D7E09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7D7E09">
        <w:rPr>
          <w:rFonts w:ascii="Book Antiqua" w:hAnsi="Book Antiqua"/>
          <w:sz w:val="22"/>
          <w:szCs w:val="22"/>
        </w:rPr>
        <w:t>sarai felice e godrai d’ogni bene.</w:t>
      </w:r>
    </w:p>
    <w:p w:rsidR="009E32BF" w:rsidRPr="00190ECD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12"/>
          <w:szCs w:val="12"/>
        </w:rPr>
      </w:pPr>
    </w:p>
    <w:p w:rsidR="009E32BF" w:rsidRPr="007D7E09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7D7E09">
        <w:rPr>
          <w:rFonts w:ascii="Book Antiqua" w:hAnsi="Book Antiqua"/>
          <w:sz w:val="22"/>
          <w:szCs w:val="22"/>
        </w:rPr>
        <w:t>La tua sposa come vite feconda *</w:t>
      </w:r>
    </w:p>
    <w:p w:rsidR="009E32BF" w:rsidRPr="007D7E09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7D7E09">
        <w:rPr>
          <w:rFonts w:ascii="Book Antiqua" w:hAnsi="Book Antiqua"/>
          <w:sz w:val="22"/>
          <w:szCs w:val="22"/>
        </w:rPr>
        <w:t>nell’intimità della tua casa;</w:t>
      </w:r>
    </w:p>
    <w:p w:rsidR="009E32BF" w:rsidRPr="007D7E09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7D7E09">
        <w:rPr>
          <w:rFonts w:ascii="Book Antiqua" w:hAnsi="Book Antiqua"/>
          <w:sz w:val="22"/>
          <w:szCs w:val="22"/>
        </w:rPr>
        <w:t>i tuoi figli come virgulti d’ulivo *</w:t>
      </w:r>
    </w:p>
    <w:p w:rsidR="009E32BF" w:rsidRPr="007D7E09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7D7E09">
        <w:rPr>
          <w:rFonts w:ascii="Book Antiqua" w:hAnsi="Book Antiqua"/>
          <w:sz w:val="22"/>
          <w:szCs w:val="22"/>
        </w:rPr>
        <w:t>intorno alla tua mensa.</w:t>
      </w:r>
    </w:p>
    <w:p w:rsidR="009E32BF" w:rsidRPr="00190ECD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12"/>
          <w:szCs w:val="12"/>
        </w:rPr>
      </w:pPr>
    </w:p>
    <w:p w:rsidR="009E32BF" w:rsidRPr="007D7E09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7D7E09">
        <w:rPr>
          <w:rFonts w:ascii="Book Antiqua" w:hAnsi="Book Antiqua"/>
          <w:sz w:val="22"/>
          <w:szCs w:val="22"/>
        </w:rPr>
        <w:t>Così sarà benedetto l’uomo che teme il Signore. *</w:t>
      </w:r>
    </w:p>
    <w:p w:rsidR="009E32BF" w:rsidRPr="007D7E09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7D7E09">
        <w:rPr>
          <w:rFonts w:ascii="Book Antiqua" w:hAnsi="Book Antiqua"/>
          <w:sz w:val="22"/>
          <w:szCs w:val="22"/>
        </w:rPr>
        <w:t>Ti benedica il Signore da Sion!</w:t>
      </w:r>
    </w:p>
    <w:p w:rsidR="009E32BF" w:rsidRPr="007D7E09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7D7E09">
        <w:rPr>
          <w:rFonts w:ascii="Book Antiqua" w:hAnsi="Book Antiqua"/>
          <w:sz w:val="22"/>
          <w:szCs w:val="22"/>
        </w:rPr>
        <w:t>Possa tu vedere la prosperità di Gerusalemme *</w:t>
      </w:r>
    </w:p>
    <w:p w:rsidR="009E32BF" w:rsidRPr="007D7E09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7D7E09">
        <w:rPr>
          <w:rFonts w:ascii="Book Antiqua" w:hAnsi="Book Antiqua"/>
          <w:sz w:val="22"/>
          <w:szCs w:val="22"/>
        </w:rPr>
        <w:t>per tutti i giorni della tua vita.</w:t>
      </w:r>
    </w:p>
    <w:p w:rsidR="009E32BF" w:rsidRPr="00190ECD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12"/>
          <w:szCs w:val="12"/>
        </w:rPr>
      </w:pPr>
    </w:p>
    <w:p w:rsidR="009E32BF" w:rsidRPr="009E32BF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9E32BF">
        <w:rPr>
          <w:rFonts w:ascii="Book Antiqua" w:hAnsi="Book Antiqua"/>
          <w:sz w:val="22"/>
          <w:szCs w:val="22"/>
        </w:rPr>
        <w:t>Possa tu vedere i figli dei tuoi figli. *</w:t>
      </w:r>
    </w:p>
    <w:p w:rsidR="009E32BF" w:rsidRPr="009E32BF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9E32BF">
        <w:rPr>
          <w:rFonts w:ascii="Book Antiqua" w:hAnsi="Book Antiqua"/>
          <w:sz w:val="22"/>
          <w:szCs w:val="22"/>
        </w:rPr>
        <w:t>Pace su Israele! Gloria…</w:t>
      </w:r>
    </w:p>
    <w:p w:rsidR="00190ECD" w:rsidRDefault="00190ECD" w:rsidP="007D7E09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7D7E09" w:rsidRPr="007D7E09" w:rsidRDefault="00B30A9C" w:rsidP="00755142">
      <w:pPr>
        <w:spacing w:after="0" w:line="240" w:lineRule="auto"/>
        <w:ind w:left="-284"/>
        <w:jc w:val="both"/>
        <w:rPr>
          <w:rFonts w:ascii="Book Antiqua" w:hAnsi="Book Antiqua"/>
          <w:sz w:val="10"/>
          <w:szCs w:val="14"/>
        </w:rPr>
      </w:pPr>
      <w:r w:rsidRPr="007D7E09">
        <w:rPr>
          <w:rFonts w:ascii="Book Antiqua" w:hAnsi="Book Antiqua"/>
          <w:i/>
        </w:rPr>
        <w:t>2^ antifona</w:t>
      </w:r>
      <w:r w:rsidRPr="007D7E09">
        <w:rPr>
          <w:rFonts w:ascii="Book Antiqua" w:hAnsi="Book Antiqua"/>
        </w:rPr>
        <w:t xml:space="preserve">: </w:t>
      </w:r>
      <w:r w:rsidR="00755142" w:rsidRPr="00755142">
        <w:rPr>
          <w:rFonts w:ascii="Book Antiqua" w:hAnsi="Book Antiqua"/>
          <w:b/>
          <w:shd w:val="clear" w:color="auto" w:fill="FFFFFF"/>
        </w:rPr>
        <w:t>Giuseppe si alzò nella notte, prese con sé il bambino e sua madre, si rifugiò in Egitto, e vi rimase fino alla morte di Erode.</w:t>
      </w:r>
    </w:p>
    <w:p w:rsidR="007D7E09" w:rsidRPr="00190ECD" w:rsidRDefault="007D7E09" w:rsidP="007D7E09">
      <w:pPr>
        <w:spacing w:after="0" w:line="240" w:lineRule="auto"/>
        <w:ind w:left="-284"/>
        <w:jc w:val="both"/>
        <w:rPr>
          <w:rFonts w:ascii="Book Antiqua" w:hAnsi="Book Antiqua"/>
          <w:i/>
          <w:sz w:val="12"/>
          <w:szCs w:val="12"/>
        </w:rPr>
      </w:pPr>
    </w:p>
    <w:p w:rsidR="008E18C6" w:rsidRDefault="00B30A9C" w:rsidP="008E18C6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7D7E09">
        <w:rPr>
          <w:rFonts w:ascii="Book Antiqua" w:hAnsi="Book Antiqua"/>
          <w:i/>
        </w:rPr>
        <w:t>3^ antifona</w:t>
      </w:r>
      <w:r w:rsidRPr="007D7E09">
        <w:rPr>
          <w:rFonts w:ascii="Book Antiqua" w:hAnsi="Book Antiqua"/>
        </w:rPr>
        <w:t xml:space="preserve">: </w:t>
      </w:r>
      <w:r w:rsidR="00755142">
        <w:rPr>
          <w:rFonts w:ascii="Book Antiqua" w:hAnsi="Book Antiqua"/>
          <w:shd w:val="clear" w:color="auto" w:fill="FFFFFF"/>
        </w:rPr>
        <w:t>Entrando nel mondo, Cristo dice: Un corpo mi hai preparato; io vengo, Dio, per fare la tua volontà</w:t>
      </w:r>
      <w:r w:rsidR="00755142" w:rsidRPr="007D7E09">
        <w:rPr>
          <w:rFonts w:ascii="Book Antiqua" w:hAnsi="Book Antiqua"/>
          <w:shd w:val="clear" w:color="auto" w:fill="FFFFFF"/>
        </w:rPr>
        <w:t>.</w:t>
      </w:r>
      <w:bookmarkStart w:id="5" w:name="_Hlk536423873"/>
    </w:p>
    <w:p w:rsidR="008E18C6" w:rsidRPr="008E18C6" w:rsidRDefault="008E18C6" w:rsidP="008E18C6">
      <w:pPr>
        <w:spacing w:after="0" w:line="240" w:lineRule="auto"/>
        <w:ind w:left="-284"/>
        <w:jc w:val="both"/>
        <w:rPr>
          <w:rFonts w:ascii="Book Antiqua" w:hAnsi="Book Antiqua"/>
          <w:sz w:val="12"/>
          <w:szCs w:val="12"/>
        </w:rPr>
      </w:pPr>
    </w:p>
    <w:p w:rsidR="00EE14AB" w:rsidRPr="007D7E09" w:rsidRDefault="007D7E09" w:rsidP="008E18C6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7D7E09">
        <w:rPr>
          <w:rFonts w:ascii="Book Antiqua" w:hAnsi="Book Antiqua"/>
        </w:rPr>
        <w:t xml:space="preserve">SALMO </w:t>
      </w:r>
      <w:r w:rsidR="009E32BF">
        <w:rPr>
          <w:rFonts w:ascii="Book Antiqua" w:hAnsi="Book Antiqua"/>
        </w:rPr>
        <w:t>44</w:t>
      </w:r>
    </w:p>
    <w:p w:rsidR="007D7E09" w:rsidRPr="007D7E09" w:rsidRDefault="009E32BF" w:rsidP="007D7E09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 cieli narrano la gloria di Dio</w:t>
      </w:r>
      <w:r w:rsidR="007D7E09" w:rsidRPr="007D7E09">
        <w:rPr>
          <w:rFonts w:ascii="Book Antiqua" w:hAnsi="Book Antiqua"/>
          <w:sz w:val="22"/>
          <w:szCs w:val="22"/>
        </w:rPr>
        <w:t xml:space="preserve"> *</w:t>
      </w:r>
    </w:p>
    <w:p w:rsidR="007D7E09" w:rsidRPr="007D7E09" w:rsidRDefault="007D7E09" w:rsidP="007D7E09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 w:rsidRPr="007D7E09">
        <w:rPr>
          <w:rFonts w:ascii="Book Antiqua" w:hAnsi="Book Antiqua"/>
          <w:sz w:val="22"/>
          <w:szCs w:val="22"/>
        </w:rPr>
        <w:t xml:space="preserve">e </w:t>
      </w:r>
      <w:r w:rsidR="009E32BF">
        <w:rPr>
          <w:rFonts w:ascii="Book Antiqua" w:hAnsi="Book Antiqua"/>
          <w:sz w:val="22"/>
          <w:szCs w:val="22"/>
        </w:rPr>
        <w:t>l’opera delle sue mani annunzia il firmamento</w:t>
      </w:r>
      <w:r w:rsidRPr="007D7E09">
        <w:rPr>
          <w:rFonts w:ascii="Book Antiqua" w:hAnsi="Book Antiqua"/>
          <w:sz w:val="22"/>
          <w:szCs w:val="22"/>
        </w:rPr>
        <w:t>.</w:t>
      </w:r>
    </w:p>
    <w:p w:rsidR="007D7E09" w:rsidRPr="007D7E09" w:rsidRDefault="009E32BF" w:rsidP="007D7E09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Il giorno al giorno ne affida il messaggio</w:t>
      </w:r>
      <w:r w:rsidR="007D7E09" w:rsidRPr="007D7E09">
        <w:rPr>
          <w:rFonts w:ascii="Book Antiqua" w:hAnsi="Book Antiqua"/>
          <w:sz w:val="22"/>
          <w:szCs w:val="22"/>
        </w:rPr>
        <w:t xml:space="preserve"> *</w:t>
      </w:r>
    </w:p>
    <w:p w:rsidR="007D7E09" w:rsidRPr="007D7E09" w:rsidRDefault="009E32BF" w:rsidP="007D7E09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 la notte alla notte ne trasmette notizia</w:t>
      </w:r>
      <w:r w:rsidR="007D7E09" w:rsidRPr="007D7E09">
        <w:rPr>
          <w:rFonts w:ascii="Book Antiqua" w:hAnsi="Book Antiqua"/>
          <w:sz w:val="22"/>
          <w:szCs w:val="22"/>
        </w:rPr>
        <w:t>.</w:t>
      </w:r>
    </w:p>
    <w:p w:rsidR="007D7E09" w:rsidRPr="00190ECD" w:rsidRDefault="007D7E09" w:rsidP="007D7E09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12"/>
          <w:szCs w:val="12"/>
        </w:rPr>
      </w:pPr>
    </w:p>
    <w:p w:rsidR="008E18C6" w:rsidRDefault="008E18C6" w:rsidP="007D7E09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8E18C6" w:rsidRDefault="008E18C6" w:rsidP="007D7E09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7D7E09" w:rsidRPr="007D7E09" w:rsidRDefault="009E32BF" w:rsidP="007D7E09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Non è linguaggio e non sono parole</w:t>
      </w:r>
      <w:r w:rsidR="007D7E09" w:rsidRPr="007D7E09">
        <w:rPr>
          <w:rFonts w:ascii="Book Antiqua" w:hAnsi="Book Antiqua"/>
          <w:sz w:val="22"/>
          <w:szCs w:val="22"/>
        </w:rPr>
        <w:t xml:space="preserve"> *</w:t>
      </w:r>
    </w:p>
    <w:p w:rsidR="009E32BF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cui non si oda il suono.</w:t>
      </w:r>
    </w:p>
    <w:p w:rsidR="007D7E09" w:rsidRPr="007D7E09" w:rsidRDefault="009E32BF" w:rsidP="009E32B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Per tutta la terra si diffonde la loro voce</w:t>
      </w:r>
      <w:r w:rsidR="007D7E09" w:rsidRPr="007D7E09">
        <w:rPr>
          <w:rFonts w:ascii="Book Antiqua" w:hAnsi="Book Antiqua"/>
          <w:sz w:val="22"/>
          <w:szCs w:val="22"/>
        </w:rPr>
        <w:t xml:space="preserve"> *</w:t>
      </w:r>
    </w:p>
    <w:p w:rsidR="007D7E09" w:rsidRPr="007D7E09" w:rsidRDefault="00D8340F" w:rsidP="007D7E09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 ai confini del mondo la loro parola</w:t>
      </w:r>
      <w:r w:rsidR="007D7E09" w:rsidRPr="007D7E09">
        <w:rPr>
          <w:rFonts w:ascii="Book Antiqua" w:hAnsi="Book Antiqua"/>
          <w:sz w:val="22"/>
          <w:szCs w:val="22"/>
        </w:rPr>
        <w:t>.</w:t>
      </w:r>
    </w:p>
    <w:p w:rsidR="007D7E09" w:rsidRPr="00190ECD" w:rsidRDefault="007D7E09" w:rsidP="007D7E09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12"/>
          <w:szCs w:val="12"/>
        </w:rPr>
      </w:pPr>
    </w:p>
    <w:p w:rsidR="00D8340F" w:rsidRDefault="00D8340F" w:rsidP="007D7E09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pose una tenda per il sole</w:t>
      </w:r>
    </w:p>
    <w:p w:rsidR="007D7E09" w:rsidRPr="007D7E09" w:rsidRDefault="00D8340F" w:rsidP="00D8340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esce come sposo dalla stanza nuziale,</w:t>
      </w:r>
      <w:r w:rsidR="007D7E09" w:rsidRPr="007D7E09">
        <w:rPr>
          <w:rFonts w:ascii="Book Antiqua" w:hAnsi="Book Antiqua"/>
          <w:sz w:val="22"/>
          <w:szCs w:val="22"/>
        </w:rPr>
        <w:t xml:space="preserve"> *</w:t>
      </w:r>
    </w:p>
    <w:p w:rsidR="007D7E09" w:rsidRPr="007D7E09" w:rsidRDefault="00D8340F" w:rsidP="007D7E09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esulta come prode che percorre la via</w:t>
      </w:r>
      <w:r w:rsidR="007D7E09" w:rsidRPr="007D7E09">
        <w:rPr>
          <w:rFonts w:ascii="Book Antiqua" w:hAnsi="Book Antiqua"/>
          <w:sz w:val="22"/>
          <w:szCs w:val="22"/>
        </w:rPr>
        <w:t>.</w:t>
      </w:r>
    </w:p>
    <w:p w:rsidR="007D7E09" w:rsidRPr="00190ECD" w:rsidRDefault="007D7E09" w:rsidP="007D7E09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12"/>
          <w:szCs w:val="12"/>
        </w:rPr>
      </w:pPr>
    </w:p>
    <w:p w:rsidR="00D8340F" w:rsidRDefault="00D8340F" w:rsidP="007D7E09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Egli sorge da un estremo del cielo</w:t>
      </w:r>
    </w:p>
    <w:p w:rsidR="007D7E09" w:rsidRPr="007D7E09" w:rsidRDefault="00D8340F" w:rsidP="007D7E09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 la sua corsa raggiunge l’altro estremo:</w:t>
      </w:r>
      <w:r w:rsidR="007D7E09" w:rsidRPr="007D7E09">
        <w:rPr>
          <w:rFonts w:ascii="Book Antiqua" w:hAnsi="Book Antiqua"/>
          <w:sz w:val="22"/>
          <w:szCs w:val="22"/>
        </w:rPr>
        <w:t xml:space="preserve"> *</w:t>
      </w:r>
    </w:p>
    <w:p w:rsidR="00EE14AB" w:rsidRPr="005F1B49" w:rsidRDefault="00D8340F" w:rsidP="005F1B49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nulla si sottrae al suo calore. Gloria…</w:t>
      </w:r>
    </w:p>
    <w:bookmarkEnd w:id="5"/>
    <w:p w:rsidR="002914A2" w:rsidRPr="007D7E09" w:rsidRDefault="002914A2" w:rsidP="007D7E09">
      <w:pPr>
        <w:spacing w:after="0" w:line="240" w:lineRule="auto"/>
        <w:ind w:left="-284"/>
        <w:jc w:val="both"/>
        <w:rPr>
          <w:rFonts w:ascii="Book Antiqua" w:hAnsi="Book Antiqua"/>
          <w:sz w:val="10"/>
          <w:szCs w:val="14"/>
        </w:rPr>
      </w:pPr>
    </w:p>
    <w:p w:rsidR="00AF11B1" w:rsidRPr="002857FE" w:rsidRDefault="00B30A9C" w:rsidP="002857FE">
      <w:pPr>
        <w:spacing w:after="0" w:line="240" w:lineRule="auto"/>
        <w:ind w:left="-284"/>
        <w:jc w:val="both"/>
        <w:rPr>
          <w:rFonts w:ascii="Book Antiqua" w:hAnsi="Book Antiqua"/>
          <w:b/>
          <w:shd w:val="clear" w:color="auto" w:fill="FFFFFF"/>
        </w:rPr>
      </w:pPr>
      <w:r w:rsidRPr="002857FE">
        <w:rPr>
          <w:rFonts w:ascii="Book Antiqua" w:hAnsi="Book Antiqua"/>
          <w:i/>
        </w:rPr>
        <w:t>3^ antifona</w:t>
      </w:r>
      <w:r w:rsidRPr="002857FE">
        <w:rPr>
          <w:rFonts w:ascii="Book Antiqua" w:hAnsi="Book Antiqua"/>
        </w:rPr>
        <w:t xml:space="preserve">: </w:t>
      </w:r>
      <w:r w:rsidR="00755142" w:rsidRPr="002857FE">
        <w:rPr>
          <w:rFonts w:ascii="Book Antiqua" w:hAnsi="Book Antiqua"/>
          <w:b/>
          <w:shd w:val="clear" w:color="auto" w:fill="FFFFFF"/>
        </w:rPr>
        <w:t>Entrando nel mondo, Cristo dice: Un corpo mi hai preparato; io vengo, Dio, per fare la tua volontà.</w:t>
      </w:r>
    </w:p>
    <w:p w:rsidR="007D7E09" w:rsidRPr="002857FE" w:rsidRDefault="007D7E09" w:rsidP="002857FE">
      <w:pPr>
        <w:spacing w:after="0" w:line="240" w:lineRule="auto"/>
        <w:ind w:left="-284"/>
        <w:jc w:val="both"/>
        <w:rPr>
          <w:rFonts w:ascii="Book Antiqua" w:hAnsi="Book Antiqua" w:cs="Times New Roman"/>
          <w:sz w:val="10"/>
          <w:szCs w:val="14"/>
        </w:rPr>
      </w:pPr>
    </w:p>
    <w:p w:rsidR="00190ECD" w:rsidRPr="002857FE" w:rsidRDefault="00AF52C5" w:rsidP="002857FE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2857FE">
        <w:rPr>
          <w:rFonts w:ascii="Book Antiqua" w:hAnsi="Book Antiqua" w:cs="Times New Roman"/>
          <w:i/>
          <w:szCs w:val="24"/>
        </w:rPr>
        <w:t>adorazione silenziosa</w:t>
      </w:r>
    </w:p>
    <w:p w:rsidR="002857FE" w:rsidRPr="002857FE" w:rsidRDefault="002857FE" w:rsidP="002857FE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</w:p>
    <w:p w:rsidR="002857FE" w:rsidRPr="002857FE" w:rsidRDefault="002857FE" w:rsidP="002857FE">
      <w:pPr>
        <w:spacing w:after="0"/>
        <w:ind w:left="-284"/>
        <w:jc w:val="both"/>
        <w:rPr>
          <w:rFonts w:ascii="Book Antiqua" w:hAnsi="Book Antiqua"/>
        </w:rPr>
      </w:pPr>
      <w:r w:rsidRPr="002857FE">
        <w:rPr>
          <w:rFonts w:ascii="Book Antiqua" w:hAnsi="Book Antiqua"/>
          <w:i/>
        </w:rPr>
        <w:t>lettore:</w:t>
      </w:r>
      <w:r>
        <w:rPr>
          <w:rFonts w:ascii="Book Antiqua" w:hAnsi="Book Antiqua"/>
          <w:b/>
        </w:rPr>
        <w:t xml:space="preserve"> </w:t>
      </w:r>
      <w:r w:rsidRPr="002857FE">
        <w:rPr>
          <w:rFonts w:ascii="Book Antiqua" w:hAnsi="Book Antiqua"/>
          <w:b/>
        </w:rPr>
        <w:t>Dal messaggio di papa Francesco per la 55^ giornata mondiale di preghiera per le vocazioni</w:t>
      </w:r>
    </w:p>
    <w:p w:rsidR="002857FE" w:rsidRPr="002857FE" w:rsidRDefault="002857FE" w:rsidP="002857FE">
      <w:pPr>
        <w:spacing w:after="0"/>
        <w:ind w:left="-284"/>
        <w:jc w:val="both"/>
        <w:rPr>
          <w:rFonts w:ascii="Book Antiqua" w:hAnsi="Book Antiqua"/>
        </w:rPr>
      </w:pPr>
      <w:r w:rsidRPr="002857FE">
        <w:rPr>
          <w:rFonts w:ascii="Book Antiqua" w:hAnsi="Book Antiqua"/>
        </w:rPr>
        <w:t>La gioia del Vangelo, che ci apre all’incontro con Dio e con i fratelli, non può attendere le nostre lentezze e pigrizie; non ci tocca se restiamo affacciati alla finestra, con la scusa di aspettare sempre un tempo propizio; né si compie per noi se non ci assumiamo oggi stesso il rischio di una scelta. La vocazione è oggi! La missione cristiana è per il presente! E ciascuno di noi è chiamato – alla vita laicale nel matrimonio, a quella sacerdotale nel ministero ordinato, o a quella di speciale consacrazione – per diventare testimone del Signore, qui e ora.</w:t>
      </w:r>
    </w:p>
    <w:p w:rsidR="002857FE" w:rsidRPr="002857FE" w:rsidRDefault="002857FE" w:rsidP="002857FE">
      <w:pPr>
        <w:spacing w:after="0"/>
        <w:ind w:left="-284"/>
        <w:jc w:val="both"/>
        <w:rPr>
          <w:rFonts w:ascii="Book Antiqua" w:hAnsi="Book Antiqua"/>
        </w:rPr>
      </w:pPr>
      <w:r w:rsidRPr="002857FE">
        <w:rPr>
          <w:rFonts w:ascii="Book Antiqua" w:hAnsi="Book Antiqua"/>
        </w:rPr>
        <w:t xml:space="preserve">Questo “oggi” proclamato da Gesù, infatti, ci assicura che Dio continua a “scendere” per salvare questa nostra umanità e farci partecipi della sua missione. Il Signore chiama ancora a vivere con Lui e andare dietro a Lui in una relazione di speciale vicinanza, al suo diretto servizio. E se ci fa capire che ci chiama a consacrarci totalmente al suo Regno, non dobbiamo avere </w:t>
      </w:r>
      <w:r w:rsidRPr="002857FE">
        <w:rPr>
          <w:rFonts w:ascii="Book Antiqua" w:hAnsi="Book Antiqua"/>
        </w:rPr>
        <w:lastRenderedPageBreak/>
        <w:t>paura! È bello – ed è una grande grazia – essere interamente e per sempre consacrati a Dio e al servizio dei fratelli.</w:t>
      </w:r>
    </w:p>
    <w:p w:rsidR="002857FE" w:rsidRPr="002857FE" w:rsidRDefault="002857FE" w:rsidP="002857FE">
      <w:pPr>
        <w:spacing w:after="0"/>
        <w:ind w:left="-284"/>
        <w:jc w:val="both"/>
        <w:rPr>
          <w:rFonts w:ascii="Book Antiqua" w:hAnsi="Book Antiqua"/>
        </w:rPr>
      </w:pPr>
      <w:r w:rsidRPr="002857FE">
        <w:rPr>
          <w:rFonts w:ascii="Book Antiqua" w:hAnsi="Book Antiqua"/>
        </w:rPr>
        <w:t>Il Signore continua oggi a chiamare a seguirlo. Non dobbiamo aspettare di essere perfetti per rispondere il nostro generoso “eccomi”, né spaventarci dei nostri limiti e dei nostri peccati, ma accogliere con cuore aperto la voce del Signore. Ascoltarla, discernere la nostra missione personale nella Chiesa e nel mondo, e infine viverla nell’oggi che Dio ci dona.</w:t>
      </w:r>
    </w:p>
    <w:p w:rsidR="00D8340F" w:rsidRPr="00D8340F" w:rsidRDefault="00D8340F" w:rsidP="00D8340F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:rsidR="00190ECD" w:rsidRPr="009C79AD" w:rsidRDefault="00AF52C5" w:rsidP="009C79AD">
      <w:pPr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 w:rsidRPr="009C79AD">
        <w:rPr>
          <w:rFonts w:ascii="Book Antiqua" w:hAnsi="Book Antiqua" w:cs="Times New Roman"/>
          <w:i/>
          <w:szCs w:val="24"/>
        </w:rPr>
        <w:t>canto</w:t>
      </w:r>
      <w:r w:rsidR="005C0314" w:rsidRPr="009C79AD">
        <w:rPr>
          <w:rFonts w:ascii="Book Antiqua" w:hAnsi="Book Antiqua" w:cs="Times New Roman"/>
          <w:szCs w:val="24"/>
        </w:rPr>
        <w:t>:</w:t>
      </w:r>
      <w:r w:rsidR="00190ECD" w:rsidRPr="009C79AD">
        <w:rPr>
          <w:rFonts w:ascii="Book Antiqua" w:hAnsi="Book Antiqua" w:cs="Times New Roman"/>
          <w:szCs w:val="24"/>
        </w:rPr>
        <w:t xml:space="preserve"> </w:t>
      </w:r>
      <w:r w:rsidR="009C79AD" w:rsidRPr="009C79AD">
        <w:rPr>
          <w:rFonts w:ascii="Book Antiqua" w:hAnsi="Book Antiqua"/>
          <w:smallCaps/>
        </w:rPr>
        <w:t>IL mio spirito in festa</w:t>
      </w:r>
      <w:r w:rsidR="00190ECD" w:rsidRPr="009C79AD">
        <w:rPr>
          <w:rFonts w:ascii="Book Antiqua" w:hAnsi="Book Antiqua"/>
          <w:smallCaps/>
        </w:rPr>
        <w:t xml:space="preserve"> 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>Nessuno mai ha guardato a me,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>con gli occhi nuovi del mattino.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>Nessuno mai ha pensato a me,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>come ha pensato il mio Signore,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>ha pensato il mio Signore.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>L'anima mia esulta,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>e il mio spirito in festa canta per te.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>Nessuno mai solo resterà,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>in ogni angolo del mondo.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>Nessuno mai ci separerà,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>dalla presenza del tuo amore,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>la presenza del tuo amore.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  <w:sz w:val="12"/>
          <w:szCs w:val="12"/>
        </w:rPr>
      </w:pP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  <w:b/>
        </w:rPr>
      </w:pPr>
      <w:r w:rsidRPr="009C79AD">
        <w:rPr>
          <w:rFonts w:ascii="Book Antiqua" w:hAnsi="Book Antiqua"/>
          <w:b/>
        </w:rPr>
        <w:t>L'anima mia esulta,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  <w:b/>
        </w:rPr>
      </w:pPr>
      <w:r w:rsidRPr="009C79AD">
        <w:rPr>
          <w:rFonts w:ascii="Book Antiqua" w:hAnsi="Book Antiqua"/>
          <w:b/>
        </w:rPr>
        <w:t>e il mio spirito in festa canta per te.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  <w:b/>
        </w:rPr>
      </w:pPr>
      <w:r w:rsidRPr="009C79AD">
        <w:rPr>
          <w:rFonts w:ascii="Book Antiqua" w:hAnsi="Book Antiqua"/>
          <w:b/>
        </w:rPr>
        <w:t>L'anima mia esulta,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  <w:b/>
        </w:rPr>
      </w:pPr>
      <w:r w:rsidRPr="009C79AD">
        <w:rPr>
          <w:rFonts w:ascii="Book Antiqua" w:hAnsi="Book Antiqua"/>
          <w:b/>
        </w:rPr>
        <w:t>e il mio spirito in festa canta per te.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  <w:b/>
        </w:rPr>
      </w:pPr>
      <w:r w:rsidRPr="009C79AD">
        <w:rPr>
          <w:rFonts w:ascii="Book Antiqua" w:hAnsi="Book Antiqua"/>
          <w:b/>
        </w:rPr>
        <w:t>L'anima mia esulta,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  <w:b/>
        </w:rPr>
      </w:pPr>
      <w:r w:rsidRPr="009C79AD">
        <w:rPr>
          <w:rFonts w:ascii="Book Antiqua" w:hAnsi="Book Antiqua"/>
          <w:b/>
        </w:rPr>
        <w:t>e il mio spirito in festa canta per te.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  <w:b/>
        </w:rPr>
      </w:pPr>
      <w:r w:rsidRPr="009C79AD">
        <w:rPr>
          <w:rFonts w:ascii="Book Antiqua" w:hAnsi="Book Antiqua"/>
          <w:b/>
        </w:rPr>
        <w:t>L'anima mia esulta,</w:t>
      </w:r>
    </w:p>
    <w:p w:rsidR="009C79AD" w:rsidRPr="009C79AD" w:rsidRDefault="009C79AD" w:rsidP="009C79AD">
      <w:pPr>
        <w:spacing w:after="0"/>
        <w:ind w:left="-284"/>
        <w:jc w:val="both"/>
        <w:rPr>
          <w:rFonts w:ascii="Book Antiqua" w:hAnsi="Book Antiqua"/>
          <w:b/>
        </w:rPr>
      </w:pPr>
      <w:r w:rsidRPr="009C79AD">
        <w:rPr>
          <w:rFonts w:ascii="Book Antiqua" w:hAnsi="Book Antiqua"/>
          <w:b/>
        </w:rPr>
        <w:t>e il mio spirito in festa canta per te.</w:t>
      </w:r>
    </w:p>
    <w:p w:rsidR="00E57FA7" w:rsidRPr="005C0314" w:rsidRDefault="00E57FA7" w:rsidP="00E57FA7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8E18C6" w:rsidRDefault="008E18C6" w:rsidP="00C45D76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</w:p>
    <w:p w:rsidR="008E18C6" w:rsidRDefault="008E18C6" w:rsidP="00C45D76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</w:p>
    <w:p w:rsidR="00C45D76" w:rsidRPr="00C45D76" w:rsidRDefault="002857FE" w:rsidP="00C45D76">
      <w:pPr>
        <w:spacing w:after="0" w:line="240" w:lineRule="auto"/>
        <w:ind w:left="-284"/>
        <w:jc w:val="both"/>
        <w:rPr>
          <w:rFonts w:ascii="Book Antiqua" w:hAnsi="Book Antiqua"/>
        </w:rPr>
      </w:pPr>
      <w:r>
        <w:rPr>
          <w:rFonts w:ascii="Book Antiqua" w:hAnsi="Book Antiqua" w:cs="Times New Roman"/>
          <w:i/>
          <w:szCs w:val="24"/>
        </w:rPr>
        <w:lastRenderedPageBreak/>
        <w:t>diacono</w:t>
      </w:r>
      <w:r w:rsidR="00AF11B1" w:rsidRPr="00C45D76">
        <w:rPr>
          <w:rFonts w:ascii="Book Antiqua" w:hAnsi="Book Antiqua" w:cs="Times New Roman"/>
          <w:szCs w:val="24"/>
        </w:rPr>
        <w:t xml:space="preserve">: </w:t>
      </w:r>
      <w:r w:rsidR="00AF11B1" w:rsidRPr="00C45D76">
        <w:rPr>
          <w:rFonts w:ascii="Book Antiqua" w:hAnsi="Book Antiqua" w:cs="Times New Roman"/>
          <w:b/>
          <w:i/>
          <w:szCs w:val="24"/>
        </w:rPr>
        <w:t xml:space="preserve">Dal </w:t>
      </w:r>
      <w:r w:rsidR="00C45D76">
        <w:rPr>
          <w:rFonts w:ascii="Book Antiqua" w:hAnsi="Book Antiqua" w:cs="Times New Roman"/>
          <w:b/>
          <w:i/>
          <w:szCs w:val="24"/>
        </w:rPr>
        <w:t>vangelo secondo Luca</w:t>
      </w:r>
      <w:r w:rsidR="007D7E09" w:rsidRPr="00C45D76">
        <w:rPr>
          <w:rFonts w:ascii="Book Antiqua" w:hAnsi="Book Antiqua" w:cs="Times New Roman"/>
          <w:szCs w:val="24"/>
        </w:rPr>
        <w:t xml:space="preserve"> </w:t>
      </w:r>
      <w:r w:rsidR="007D7E09" w:rsidRPr="00C45D76">
        <w:rPr>
          <w:rFonts w:ascii="Book Antiqua" w:hAnsi="Book Antiqua"/>
          <w:sz w:val="18"/>
          <w:szCs w:val="18"/>
        </w:rPr>
        <w:t>(</w:t>
      </w:r>
      <w:hyperlink r:id="rId8" w:tgtFrame="_blank" w:history="1">
        <w:r w:rsidR="00C45D76" w:rsidRPr="00C45D76">
          <w:rPr>
            <w:rStyle w:val="Collegamentoipertestuale"/>
            <w:rFonts w:ascii="Book Antiqua" w:hAnsi="Book Antiqua"/>
            <w:color w:val="auto"/>
            <w:sz w:val="18"/>
            <w:szCs w:val="18"/>
            <w:u w:val="none"/>
          </w:rPr>
          <w:t>Lc 2,41-52</w:t>
        </w:r>
      </w:hyperlink>
      <w:r w:rsidR="007D7E09" w:rsidRPr="00C45D76">
        <w:rPr>
          <w:rFonts w:ascii="Book Antiqua" w:hAnsi="Book Antiqua"/>
          <w:sz w:val="18"/>
          <w:szCs w:val="18"/>
        </w:rPr>
        <w:t>)</w:t>
      </w:r>
    </w:p>
    <w:p w:rsidR="00C45D76" w:rsidRPr="008E18C6" w:rsidRDefault="00C45D76" w:rsidP="00C45D76">
      <w:pPr>
        <w:spacing w:after="0" w:line="240" w:lineRule="auto"/>
        <w:ind w:left="-284"/>
        <w:jc w:val="both"/>
        <w:rPr>
          <w:rFonts w:ascii="Book Antiqua" w:hAnsi="Book Antiqua"/>
          <w:sz w:val="20"/>
          <w:szCs w:val="20"/>
        </w:rPr>
      </w:pPr>
      <w:r w:rsidRPr="008E18C6">
        <w:rPr>
          <w:rFonts w:ascii="Book Antiqua" w:hAnsi="Book Antiqua"/>
          <w:sz w:val="20"/>
          <w:szCs w:val="20"/>
        </w:rPr>
        <w:t>I genitori di Gesù si recavano ogni anno a Gerusalemme per la festa di Pasqua. Quando egli ebbe dodici anni, vi salirono secondo la consuetudine della festa. Ma, trascorsi i giorni, mentre riprendevano la via del ritorno, il fanciullo Gesù rimase a Gerusalemme, senza che i genitori se ne accorgessero. Credendo che egli fosse nella comitiva, fecero una giornata di viaggio, e poi si misero a cercarlo tra i parenti e i conoscenti; non avendolo trovato, tornarono in cerca di lui a Gerusalemme. </w:t>
      </w:r>
    </w:p>
    <w:p w:rsidR="00C45D76" w:rsidRPr="008E18C6" w:rsidRDefault="00C45D76" w:rsidP="00C45D76">
      <w:pPr>
        <w:spacing w:after="0"/>
        <w:ind w:left="-284"/>
        <w:jc w:val="both"/>
        <w:rPr>
          <w:rFonts w:ascii="Book Antiqua" w:hAnsi="Book Antiqua"/>
          <w:sz w:val="20"/>
          <w:szCs w:val="20"/>
        </w:rPr>
      </w:pPr>
      <w:r w:rsidRPr="008E18C6">
        <w:rPr>
          <w:rFonts w:ascii="Book Antiqua" w:hAnsi="Book Antiqua"/>
          <w:sz w:val="20"/>
          <w:szCs w:val="20"/>
        </w:rPr>
        <w:t xml:space="preserve">Dopo tre giorni lo trovarono nel tempio, seduto in mezzo ai maestri, mentre li ascoltava e li interrogava. E tutti quelli che l’udivano erano pieni di stupore per la sua intelligenza e le sue risposte.  Al vederlo restarono stupiti, e sua madre gli disse: «Figlio, perché ci hai fatto questo? Ecco, tuo padre e io, angosciati, ti cercavamo». Ed egli rispose loro: «Perché mi cercavate? Non sapevate che io devo occuparmi delle cose del Padre mio?». Ma essi non compresero ciò che aveva detto loro. Scese dunque con loro e venne a </w:t>
      </w:r>
      <w:proofErr w:type="spellStart"/>
      <w:r w:rsidRPr="008E18C6">
        <w:rPr>
          <w:rFonts w:ascii="Book Antiqua" w:hAnsi="Book Antiqua"/>
          <w:sz w:val="20"/>
          <w:szCs w:val="20"/>
        </w:rPr>
        <w:t>Nàzaret</w:t>
      </w:r>
      <w:proofErr w:type="spellEnd"/>
      <w:r w:rsidRPr="008E18C6">
        <w:rPr>
          <w:rFonts w:ascii="Book Antiqua" w:hAnsi="Book Antiqua"/>
          <w:sz w:val="20"/>
          <w:szCs w:val="20"/>
        </w:rPr>
        <w:t xml:space="preserve"> e stava loro sottomesso. Sua madre custodiva tutte queste cose nel suo cuore. E Gesù cresceva in sapienza, età e grazia davanti a Dio e agli uomini.</w:t>
      </w:r>
    </w:p>
    <w:p w:rsidR="00E57FA7" w:rsidRPr="00E57FA7" w:rsidRDefault="00E57FA7" w:rsidP="002914A2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AF11B1" w:rsidRPr="005606E5" w:rsidRDefault="008A063A" w:rsidP="002914A2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5606E5">
        <w:rPr>
          <w:rFonts w:ascii="Book Antiqua" w:hAnsi="Book Antiqua" w:cs="Times New Roman"/>
          <w:i/>
          <w:szCs w:val="24"/>
        </w:rPr>
        <w:t>r</w:t>
      </w:r>
      <w:r w:rsidR="00AF11B1" w:rsidRPr="005606E5">
        <w:rPr>
          <w:rFonts w:ascii="Book Antiqua" w:hAnsi="Book Antiqua" w:cs="Times New Roman"/>
          <w:i/>
          <w:szCs w:val="24"/>
        </w:rPr>
        <w:t>iflessione del sacerdote</w:t>
      </w:r>
    </w:p>
    <w:p w:rsidR="008A063A" w:rsidRPr="00E57FA7" w:rsidRDefault="008A063A" w:rsidP="002914A2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8E18C6" w:rsidRDefault="008A063A" w:rsidP="008E18C6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5606E5">
        <w:rPr>
          <w:rFonts w:ascii="Book Antiqua" w:hAnsi="Book Antiqua" w:cs="Times New Roman"/>
          <w:i/>
          <w:szCs w:val="24"/>
        </w:rPr>
        <w:t>adorazione silenziosa</w:t>
      </w:r>
    </w:p>
    <w:p w:rsidR="008E18C6" w:rsidRPr="008E18C6" w:rsidRDefault="008E18C6" w:rsidP="008E18C6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:rsidR="008A063A" w:rsidRPr="008E18C6" w:rsidRDefault="008A063A" w:rsidP="008E18C6">
      <w:pPr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5606E5">
        <w:rPr>
          <w:rFonts w:ascii="Book Antiqua" w:hAnsi="Book Antiqua" w:cs="Times New Roman"/>
          <w:szCs w:val="24"/>
        </w:rPr>
        <w:t>INTERCESSIONI</w:t>
      </w:r>
    </w:p>
    <w:p w:rsidR="00190ECD" w:rsidRPr="009C79AD" w:rsidRDefault="008A063A" w:rsidP="00190ECD">
      <w:pPr>
        <w:spacing w:after="0" w:line="240" w:lineRule="auto"/>
        <w:ind w:left="-284"/>
        <w:jc w:val="both"/>
        <w:rPr>
          <w:rFonts w:ascii="Book Antiqua" w:hAnsi="Book Antiqua"/>
          <w:i/>
        </w:rPr>
      </w:pPr>
      <w:r w:rsidRPr="00DB7927">
        <w:rPr>
          <w:rFonts w:ascii="Book Antiqua" w:hAnsi="Book Antiqua" w:cs="Times New Roman"/>
          <w:i/>
          <w:szCs w:val="24"/>
        </w:rPr>
        <w:t>sacerdote</w:t>
      </w:r>
      <w:r w:rsidRPr="00DB7927">
        <w:rPr>
          <w:rFonts w:ascii="Book Antiqua" w:hAnsi="Book Antiqua" w:cs="Times New Roman"/>
          <w:szCs w:val="24"/>
        </w:rPr>
        <w:t xml:space="preserve">: </w:t>
      </w:r>
      <w:r w:rsidR="00C46F8E">
        <w:rPr>
          <w:rFonts w:ascii="Book Antiqua" w:hAnsi="Book Antiqua"/>
        </w:rPr>
        <w:t xml:space="preserve">Con lo sguardo rivolto a Gesù, presente nella santa Eucaristia, uniamo la nostra voce alla Sua e imploriamo dal </w:t>
      </w:r>
      <w:r w:rsidR="00C46F8E" w:rsidRPr="009C79AD">
        <w:rPr>
          <w:rFonts w:ascii="Book Antiqua" w:hAnsi="Book Antiqua"/>
        </w:rPr>
        <w:t>Padre il dono della salvezza</w:t>
      </w:r>
      <w:r w:rsidR="004F4BB6" w:rsidRPr="009C79AD">
        <w:rPr>
          <w:rFonts w:ascii="Book Antiqua" w:hAnsi="Book Antiqua"/>
        </w:rPr>
        <w:t xml:space="preserve">. </w:t>
      </w:r>
      <w:r w:rsidR="00B222D4" w:rsidRPr="009C79AD">
        <w:rPr>
          <w:rFonts w:ascii="Book Antiqua" w:hAnsi="Book Antiqua" w:cs="Times New Roman"/>
          <w:szCs w:val="24"/>
        </w:rPr>
        <w:t>A</w:t>
      </w:r>
      <w:r w:rsidR="004F4BB6" w:rsidRPr="009C79AD">
        <w:rPr>
          <w:rFonts w:ascii="Book Antiqua" w:hAnsi="Book Antiqua" w:cs="Times New Roman"/>
          <w:szCs w:val="24"/>
        </w:rPr>
        <w:t>d ogni intercessione cantiamo:</w:t>
      </w:r>
      <w:r w:rsidR="00190ECD" w:rsidRPr="009C79AD">
        <w:rPr>
          <w:rFonts w:ascii="Book Antiqua" w:hAnsi="Book Antiqua" w:cs="Times New Roman"/>
          <w:szCs w:val="24"/>
        </w:rPr>
        <w:t xml:space="preserve"> </w:t>
      </w:r>
      <w:proofErr w:type="spellStart"/>
      <w:r w:rsidR="009C79AD" w:rsidRPr="009C79AD">
        <w:rPr>
          <w:rFonts w:ascii="Book Antiqua" w:hAnsi="Book Antiqua" w:cs="Times New Roman"/>
          <w:b/>
        </w:rPr>
        <w:t>Misericordias</w:t>
      </w:r>
      <w:proofErr w:type="spellEnd"/>
      <w:r w:rsidR="009C79AD" w:rsidRPr="009C79AD">
        <w:rPr>
          <w:rFonts w:ascii="Book Antiqua" w:hAnsi="Book Antiqua" w:cs="Times New Roman"/>
          <w:b/>
        </w:rPr>
        <w:t xml:space="preserve"> Domini in </w:t>
      </w:r>
      <w:proofErr w:type="spellStart"/>
      <w:r w:rsidR="009C79AD" w:rsidRPr="009C79AD">
        <w:rPr>
          <w:rFonts w:ascii="Book Antiqua" w:hAnsi="Book Antiqua" w:cs="Times New Roman"/>
          <w:b/>
        </w:rPr>
        <w:t>æternum</w:t>
      </w:r>
      <w:proofErr w:type="spellEnd"/>
      <w:r w:rsidR="009C79AD" w:rsidRPr="009C79AD">
        <w:rPr>
          <w:rFonts w:ascii="Book Antiqua" w:hAnsi="Book Antiqua" w:cs="Times New Roman"/>
          <w:b/>
        </w:rPr>
        <w:t xml:space="preserve"> </w:t>
      </w:r>
      <w:proofErr w:type="spellStart"/>
      <w:r w:rsidR="009C79AD" w:rsidRPr="009C79AD">
        <w:rPr>
          <w:rFonts w:ascii="Book Antiqua" w:hAnsi="Book Antiqua" w:cs="Times New Roman"/>
          <w:b/>
        </w:rPr>
        <w:t>cantabo</w:t>
      </w:r>
      <w:proofErr w:type="spellEnd"/>
      <w:r w:rsidR="009C79AD" w:rsidRPr="009C79AD">
        <w:rPr>
          <w:rFonts w:ascii="Book Antiqua" w:hAnsi="Book Antiqua" w:cs="Times New Roman"/>
          <w:b/>
        </w:rPr>
        <w:t xml:space="preserve">. </w:t>
      </w:r>
    </w:p>
    <w:p w:rsidR="003C0A0E" w:rsidRPr="005606E5" w:rsidRDefault="003C0A0E" w:rsidP="002914A2">
      <w:pPr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 w:rsidRPr="000A5607">
        <w:rPr>
          <w:rFonts w:ascii="Book Antiqua" w:hAnsi="Book Antiqua" w:cs="Times New Roman"/>
          <w:i/>
          <w:szCs w:val="24"/>
        </w:rPr>
        <w:t>lettore</w:t>
      </w:r>
      <w:r w:rsidRPr="005606E5">
        <w:rPr>
          <w:rFonts w:ascii="Book Antiqua" w:hAnsi="Book Antiqua" w:cs="Times New Roman"/>
          <w:szCs w:val="24"/>
        </w:rPr>
        <w:t xml:space="preserve">: </w:t>
      </w:r>
    </w:p>
    <w:p w:rsidR="003C0A0E" w:rsidRDefault="003C0A0E" w:rsidP="002914A2">
      <w:pPr>
        <w:pStyle w:val="Paragrafoelenco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 w:rsidRPr="005606E5">
        <w:rPr>
          <w:rFonts w:ascii="Book Antiqua" w:hAnsi="Book Antiqua" w:cs="Times New Roman"/>
          <w:szCs w:val="24"/>
        </w:rPr>
        <w:t xml:space="preserve">Per </w:t>
      </w:r>
      <w:r w:rsidR="000A5607">
        <w:rPr>
          <w:rFonts w:ascii="Book Antiqua" w:hAnsi="Book Antiqua" w:cs="Times New Roman"/>
          <w:szCs w:val="24"/>
        </w:rPr>
        <w:t xml:space="preserve">la Chiesa, </w:t>
      </w:r>
      <w:r w:rsidR="00DB7927">
        <w:rPr>
          <w:rFonts w:ascii="Book Antiqua" w:hAnsi="Book Antiqua" w:cs="Times New Roman"/>
          <w:szCs w:val="24"/>
        </w:rPr>
        <w:t xml:space="preserve">perché </w:t>
      </w:r>
      <w:r w:rsidR="00356288">
        <w:rPr>
          <w:rFonts w:ascii="Book Antiqua" w:hAnsi="Book Antiqua" w:cs="Times New Roman"/>
          <w:szCs w:val="24"/>
        </w:rPr>
        <w:t>continui ad essere grembo fecondo di nuove vocazioni alla vita familiare, alla vita consacrata e al sacerdozio ministeriale</w:t>
      </w:r>
      <w:r w:rsidRPr="005606E5">
        <w:rPr>
          <w:rFonts w:ascii="Book Antiqua" w:hAnsi="Book Antiqua" w:cs="Times New Roman"/>
          <w:szCs w:val="24"/>
        </w:rPr>
        <w:t xml:space="preserve">, preghiamo. </w:t>
      </w:r>
    </w:p>
    <w:p w:rsidR="00DB7927" w:rsidRDefault="00DB7927" w:rsidP="00356288">
      <w:pPr>
        <w:pStyle w:val="Paragrafoelenco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 w:rsidRPr="005606E5">
        <w:rPr>
          <w:rFonts w:ascii="Book Antiqua" w:hAnsi="Book Antiqua" w:cs="Times New Roman"/>
          <w:color w:val="000000"/>
          <w:szCs w:val="24"/>
        </w:rPr>
        <w:t xml:space="preserve">Per </w:t>
      </w:r>
      <w:r w:rsidR="00356288">
        <w:rPr>
          <w:rFonts w:ascii="Book Antiqua" w:hAnsi="Book Antiqua" w:cs="Times New Roman"/>
          <w:color w:val="000000"/>
          <w:szCs w:val="24"/>
        </w:rPr>
        <w:t>i genitori cristiani, perché vivano il matrimonio come risposta alla chiamata di Dio ed aiutino i figli ad ascoltare la voce del Signore che chiama</w:t>
      </w:r>
      <w:r w:rsidRPr="005606E5">
        <w:rPr>
          <w:rFonts w:ascii="Book Antiqua" w:hAnsi="Book Antiqua" w:cs="Times New Roman"/>
          <w:szCs w:val="24"/>
        </w:rPr>
        <w:t>, preghiamo.</w:t>
      </w:r>
    </w:p>
    <w:p w:rsidR="00356288" w:rsidRPr="00356288" w:rsidRDefault="00356288" w:rsidP="00356288">
      <w:pPr>
        <w:pStyle w:val="Paragrafoelenco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lastRenderedPageBreak/>
        <w:t xml:space="preserve">Per i catechisti e gli educatori, perché si facciano annunciatori di vocazione e siano attenti al progetto che Dio ha sulle persone loro affidate, preghiamo. </w:t>
      </w:r>
    </w:p>
    <w:p w:rsidR="002F4CDC" w:rsidRPr="00356288" w:rsidRDefault="002F4CDC" w:rsidP="00356288">
      <w:pPr>
        <w:pStyle w:val="Paragrafoelenco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Per</w:t>
      </w:r>
      <w:r w:rsidR="00B32CBE">
        <w:rPr>
          <w:rFonts w:ascii="Book Antiqua" w:hAnsi="Book Antiqua" w:cs="Times New Roman"/>
          <w:szCs w:val="24"/>
        </w:rPr>
        <w:t xml:space="preserve"> i </w:t>
      </w:r>
      <w:r>
        <w:rPr>
          <w:rFonts w:ascii="Book Antiqua" w:hAnsi="Book Antiqua" w:cs="Times New Roman"/>
          <w:szCs w:val="24"/>
        </w:rPr>
        <w:t>sacerdoti</w:t>
      </w:r>
      <w:r w:rsidR="00356288">
        <w:rPr>
          <w:rFonts w:ascii="Book Antiqua" w:hAnsi="Book Antiqua" w:cs="Times New Roman"/>
          <w:szCs w:val="24"/>
        </w:rPr>
        <w:t xml:space="preserve">, perché diano a tutti buona testimonianza, vivendo </w:t>
      </w:r>
      <w:r w:rsidR="00356288" w:rsidRPr="00356288">
        <w:rPr>
          <w:rFonts w:ascii="Book Antiqua" w:hAnsi="Book Antiqua" w:cs="Times New Roman"/>
          <w:szCs w:val="24"/>
        </w:rPr>
        <w:t>il loro ministero in modo autentico e gioioso</w:t>
      </w:r>
      <w:r w:rsidRPr="00356288">
        <w:rPr>
          <w:rFonts w:ascii="Book Antiqua" w:hAnsi="Book Antiqua" w:cs="Times New Roman"/>
          <w:szCs w:val="24"/>
        </w:rPr>
        <w:t xml:space="preserve">, preghiamo. </w:t>
      </w:r>
    </w:p>
    <w:p w:rsidR="00356288" w:rsidRPr="002F4CDC" w:rsidRDefault="00356288" w:rsidP="002F4CDC">
      <w:pPr>
        <w:pStyle w:val="Paragrafoelenco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Per don Ezio,</w:t>
      </w:r>
      <w:r w:rsidR="00B32CBE">
        <w:rPr>
          <w:rFonts w:ascii="Book Antiqua" w:hAnsi="Book Antiqua" w:cs="Times New Roman"/>
          <w:szCs w:val="24"/>
        </w:rPr>
        <w:t xml:space="preserve"> </w:t>
      </w:r>
      <w:r>
        <w:rPr>
          <w:rFonts w:ascii="Book Antiqua" w:hAnsi="Book Antiqua" w:cs="Times New Roman"/>
          <w:szCs w:val="24"/>
        </w:rPr>
        <w:t xml:space="preserve">don </w:t>
      </w:r>
      <w:proofErr w:type="spellStart"/>
      <w:r>
        <w:rPr>
          <w:rFonts w:ascii="Book Antiqua" w:hAnsi="Book Antiqua" w:cs="Times New Roman"/>
          <w:szCs w:val="24"/>
        </w:rPr>
        <w:t>Luisantonio</w:t>
      </w:r>
      <w:proofErr w:type="spellEnd"/>
      <w:r>
        <w:rPr>
          <w:rFonts w:ascii="Book Antiqua" w:hAnsi="Book Antiqua" w:cs="Times New Roman"/>
          <w:szCs w:val="24"/>
        </w:rPr>
        <w:t>, don Marcello, don Damiano</w:t>
      </w:r>
      <w:r w:rsidR="00B32CBE">
        <w:rPr>
          <w:rFonts w:ascii="Book Antiqua" w:hAnsi="Book Antiqua" w:cs="Times New Roman"/>
          <w:szCs w:val="24"/>
        </w:rPr>
        <w:t>, don Marco</w:t>
      </w:r>
      <w:r>
        <w:rPr>
          <w:rFonts w:ascii="Book Antiqua" w:hAnsi="Book Antiqua" w:cs="Times New Roman"/>
          <w:szCs w:val="24"/>
        </w:rPr>
        <w:t xml:space="preserve"> e don Francesco, che domani saranno ordinati sacerdoti, perché il Signore benedica il loro cammino e li renda strumenti del suo amore, preghiamo. </w:t>
      </w:r>
    </w:p>
    <w:p w:rsidR="005606E5" w:rsidRPr="00E57FA7" w:rsidRDefault="005606E5" w:rsidP="002914A2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A94F67" w:rsidRPr="00312B9A" w:rsidRDefault="00A94F67" w:rsidP="00312B9A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 w:rsidRPr="005606E5">
        <w:rPr>
          <w:rFonts w:ascii="Book Antiqua" w:hAnsi="Book Antiqua" w:cs="Times New Roman"/>
          <w:i/>
          <w:szCs w:val="24"/>
        </w:rPr>
        <w:t>sacerdote</w:t>
      </w:r>
      <w:r w:rsidRPr="005606E5">
        <w:rPr>
          <w:rFonts w:ascii="Book Antiqua" w:hAnsi="Book Antiqua" w:cs="Times New Roman"/>
          <w:szCs w:val="24"/>
        </w:rPr>
        <w:t>: ed ora recitiamo insieme la preghiera della famiglia cristiana</w:t>
      </w:r>
      <w:r w:rsidR="00312B9A">
        <w:rPr>
          <w:rFonts w:ascii="Book Antiqua" w:hAnsi="Book Antiqua" w:cs="Times New Roman"/>
          <w:szCs w:val="24"/>
        </w:rPr>
        <w:t xml:space="preserve">: </w:t>
      </w:r>
      <w:r w:rsidRPr="00312B9A">
        <w:rPr>
          <w:rFonts w:ascii="Book Antiqua" w:hAnsi="Book Antiqua" w:cs="Times New Roman"/>
          <w:b/>
          <w:szCs w:val="24"/>
        </w:rPr>
        <w:t>Padre nostro</w:t>
      </w:r>
    </w:p>
    <w:p w:rsidR="009C79AD" w:rsidRPr="008E18C6" w:rsidRDefault="009C79AD" w:rsidP="00190ECD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:rsidR="00190ECD" w:rsidRPr="009C79AD" w:rsidRDefault="00A94F67" w:rsidP="00190ECD">
      <w:pPr>
        <w:tabs>
          <w:tab w:val="left" w:pos="0"/>
        </w:tabs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 w:rsidRPr="009C79AD">
        <w:rPr>
          <w:rFonts w:ascii="Book Antiqua" w:hAnsi="Book Antiqua" w:cs="Times New Roman"/>
          <w:i/>
          <w:szCs w:val="24"/>
        </w:rPr>
        <w:t>canto per la benedizione eucaristica</w:t>
      </w:r>
      <w:r w:rsidRPr="009C79AD">
        <w:rPr>
          <w:rFonts w:ascii="Book Antiqua" w:hAnsi="Book Antiqua" w:cs="Times New Roman"/>
          <w:szCs w:val="24"/>
        </w:rPr>
        <w:t>:</w:t>
      </w:r>
      <w:r w:rsidR="00190ECD" w:rsidRPr="009C79AD">
        <w:rPr>
          <w:rFonts w:ascii="Book Antiqua" w:hAnsi="Book Antiqua" w:cs="Times New Roman"/>
          <w:szCs w:val="24"/>
        </w:rPr>
        <w:t xml:space="preserve"> </w:t>
      </w:r>
      <w:r w:rsidR="00190ECD" w:rsidRPr="009C79AD">
        <w:rPr>
          <w:rFonts w:ascii="Book Antiqua" w:hAnsi="Book Antiqua" w:cs="Times New Roman"/>
          <w:smallCaps/>
          <w:szCs w:val="24"/>
        </w:rPr>
        <w:t>Adoro te</w:t>
      </w:r>
    </w:p>
    <w:p w:rsidR="00190ECD" w:rsidRPr="009C79AD" w:rsidRDefault="00190ECD" w:rsidP="00190ECD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 xml:space="preserve">Sei qui davanti a me, o mio Signore, </w:t>
      </w:r>
    </w:p>
    <w:p w:rsidR="00190ECD" w:rsidRPr="009C79AD" w:rsidRDefault="00190ECD" w:rsidP="00190ECD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>sei in questa brezza che ristora il cuore,</w:t>
      </w:r>
    </w:p>
    <w:p w:rsidR="00190ECD" w:rsidRPr="009C79AD" w:rsidRDefault="00190ECD" w:rsidP="00190ECD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 xml:space="preserve">roveto che mai si consumerà, </w:t>
      </w:r>
    </w:p>
    <w:p w:rsidR="009C79AD" w:rsidRDefault="00190ECD" w:rsidP="009C79AD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  <w:r w:rsidRPr="009C79AD">
        <w:rPr>
          <w:rFonts w:ascii="Book Antiqua" w:hAnsi="Book Antiqua"/>
        </w:rPr>
        <w:t>presenza che riempie l'anima.</w:t>
      </w:r>
    </w:p>
    <w:p w:rsidR="009C79AD" w:rsidRDefault="009C79AD" w:rsidP="009C79AD">
      <w:pPr>
        <w:spacing w:after="0" w:line="240" w:lineRule="auto"/>
        <w:ind w:left="-284"/>
        <w:jc w:val="both"/>
        <w:rPr>
          <w:rFonts w:ascii="Book Antiqua" w:hAnsi="Book Antiqua"/>
          <w:sz w:val="14"/>
          <w:szCs w:val="14"/>
        </w:rPr>
      </w:pPr>
    </w:p>
    <w:p w:rsidR="00190ECD" w:rsidRPr="009C79AD" w:rsidRDefault="00190ECD" w:rsidP="009C79AD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  <w:b/>
        </w:rPr>
        <w:t xml:space="preserve">R. Adoro Te, fonte della Vita, </w:t>
      </w:r>
    </w:p>
    <w:p w:rsidR="00190ECD" w:rsidRPr="009C79AD" w:rsidRDefault="00190ECD" w:rsidP="00190ECD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 w:rsidRPr="009C79AD">
        <w:rPr>
          <w:rFonts w:ascii="Book Antiqua" w:hAnsi="Book Antiqua"/>
          <w:b/>
        </w:rPr>
        <w:t>adoro Te, Trinità infinità.</w:t>
      </w:r>
    </w:p>
    <w:p w:rsidR="00190ECD" w:rsidRPr="009C79AD" w:rsidRDefault="00190ECD" w:rsidP="00190ECD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 w:rsidRPr="009C79AD">
        <w:rPr>
          <w:rFonts w:ascii="Book Antiqua" w:hAnsi="Book Antiqua"/>
          <w:b/>
        </w:rPr>
        <w:t>I miei calzari leverò su questo santo suolo,</w:t>
      </w:r>
    </w:p>
    <w:p w:rsidR="00190ECD" w:rsidRPr="009C79AD" w:rsidRDefault="00190ECD" w:rsidP="00190ECD">
      <w:pPr>
        <w:spacing w:after="0" w:line="240" w:lineRule="auto"/>
        <w:ind w:left="-284"/>
        <w:jc w:val="both"/>
        <w:rPr>
          <w:rFonts w:ascii="Book Antiqua" w:hAnsi="Book Antiqua"/>
          <w:b/>
        </w:rPr>
      </w:pPr>
      <w:r w:rsidRPr="009C79AD">
        <w:rPr>
          <w:rFonts w:ascii="Book Antiqua" w:hAnsi="Book Antiqua"/>
          <w:b/>
        </w:rPr>
        <w:t>alla presenza Tua mi prostrerò.</w:t>
      </w:r>
    </w:p>
    <w:p w:rsidR="00190ECD" w:rsidRPr="009C79AD" w:rsidRDefault="00190ECD" w:rsidP="00190ECD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  <w:sz w:val="14"/>
          <w:szCs w:val="14"/>
        </w:rPr>
        <w:br/>
      </w:r>
      <w:r w:rsidRPr="009C79AD">
        <w:rPr>
          <w:rFonts w:ascii="Book Antiqua" w:hAnsi="Book Antiqua"/>
        </w:rPr>
        <w:t xml:space="preserve">Sei qui davanti a me, o mio Signore, </w:t>
      </w:r>
    </w:p>
    <w:p w:rsidR="00190ECD" w:rsidRPr="009C79AD" w:rsidRDefault="00190ECD" w:rsidP="00190ECD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>nella Tua grazia trovo la mia gioia.</w:t>
      </w:r>
    </w:p>
    <w:p w:rsidR="00190ECD" w:rsidRPr="009C79AD" w:rsidRDefault="00190ECD" w:rsidP="00190ECD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 xml:space="preserve">Io lodo, ringrazio e prego perché </w:t>
      </w:r>
    </w:p>
    <w:p w:rsidR="00A45525" w:rsidRPr="008E18C6" w:rsidRDefault="00190ECD" w:rsidP="008E18C6">
      <w:pPr>
        <w:spacing w:after="0" w:line="240" w:lineRule="auto"/>
        <w:ind w:left="-284"/>
        <w:jc w:val="both"/>
        <w:rPr>
          <w:rFonts w:ascii="Book Antiqua" w:hAnsi="Book Antiqua"/>
        </w:rPr>
      </w:pPr>
      <w:r w:rsidRPr="009C79AD">
        <w:rPr>
          <w:rFonts w:ascii="Book Antiqua" w:hAnsi="Book Antiqua"/>
        </w:rPr>
        <w:t>il mondo ritorni a vivere in Te.</w:t>
      </w:r>
    </w:p>
    <w:p w:rsidR="008E18C6" w:rsidRPr="008E18C6" w:rsidRDefault="008E18C6" w:rsidP="002914A2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 w:val="12"/>
          <w:szCs w:val="12"/>
        </w:rPr>
      </w:pPr>
    </w:p>
    <w:p w:rsidR="00A94F67" w:rsidRPr="005606E5" w:rsidRDefault="00A94F67" w:rsidP="002914A2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Cs w:val="24"/>
        </w:rPr>
      </w:pPr>
      <w:r w:rsidRPr="005606E5">
        <w:rPr>
          <w:rFonts w:ascii="Book Antiqua" w:hAnsi="Book Antiqua" w:cs="Times New Roman"/>
          <w:i/>
          <w:szCs w:val="24"/>
        </w:rPr>
        <w:t>benedizione eucaristica</w:t>
      </w:r>
    </w:p>
    <w:p w:rsidR="008E18C6" w:rsidRDefault="008E18C6" w:rsidP="008E18C6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i/>
          <w:sz w:val="14"/>
          <w:szCs w:val="14"/>
        </w:rPr>
      </w:pPr>
    </w:p>
    <w:p w:rsidR="00A94F67" w:rsidRPr="008E18C6" w:rsidRDefault="00A94F67" w:rsidP="008E18C6">
      <w:pPr>
        <w:pStyle w:val="Paragrafoelenco"/>
        <w:spacing w:after="0" w:line="240" w:lineRule="auto"/>
        <w:ind w:left="-284"/>
        <w:jc w:val="both"/>
        <w:rPr>
          <w:rFonts w:ascii="Book Antiqua" w:hAnsi="Book Antiqua" w:cs="Times New Roman"/>
          <w:szCs w:val="24"/>
        </w:rPr>
      </w:pPr>
      <w:r w:rsidRPr="002857FE">
        <w:rPr>
          <w:rFonts w:ascii="Book Antiqua" w:hAnsi="Book Antiqua" w:cs="Times New Roman"/>
          <w:i/>
          <w:szCs w:val="24"/>
        </w:rPr>
        <w:t>sacerdote</w:t>
      </w:r>
      <w:r w:rsidRPr="002857FE">
        <w:rPr>
          <w:rFonts w:ascii="Book Antiqua" w:hAnsi="Book Antiqua" w:cs="Times New Roman"/>
          <w:szCs w:val="24"/>
        </w:rPr>
        <w:t xml:space="preserve">: concludiamo recitando insieme </w:t>
      </w:r>
      <w:r w:rsidR="002857FE">
        <w:rPr>
          <w:rFonts w:ascii="Book Antiqua" w:hAnsi="Book Antiqua" w:cs="Times New Roman"/>
          <w:szCs w:val="24"/>
        </w:rPr>
        <w:t>la preghiera per le vocazioni</w:t>
      </w:r>
      <w:r w:rsidR="00AF11B1" w:rsidRPr="002857FE">
        <w:rPr>
          <w:rFonts w:ascii="Book Antiqua" w:hAnsi="Book Antiqua" w:cs="Times New Roman"/>
          <w:szCs w:val="24"/>
        </w:rPr>
        <w:t xml:space="preserve">: </w:t>
      </w:r>
    </w:p>
    <w:p w:rsidR="002857FE" w:rsidRPr="008E18C6" w:rsidRDefault="002857FE" w:rsidP="008E18C6">
      <w:pPr>
        <w:spacing w:after="0"/>
        <w:ind w:left="-284"/>
        <w:jc w:val="center"/>
        <w:rPr>
          <w:rFonts w:ascii="Book Antiqua" w:hAnsi="Book Antiqua"/>
          <w:b/>
        </w:rPr>
      </w:pPr>
      <w:r w:rsidRPr="008E18C6">
        <w:rPr>
          <w:rFonts w:ascii="Book Antiqua" w:hAnsi="Book Antiqua"/>
          <w:b/>
        </w:rPr>
        <w:t>Dio, nostro Padre</w:t>
      </w:r>
      <w:r w:rsidR="00C46F8E" w:rsidRPr="008E18C6">
        <w:rPr>
          <w:rFonts w:ascii="Book Antiqua" w:hAnsi="Book Antiqua"/>
          <w:b/>
        </w:rPr>
        <w:t xml:space="preserve"> </w:t>
      </w:r>
      <w:r w:rsidRPr="008E18C6">
        <w:rPr>
          <w:rFonts w:ascii="Book Antiqua" w:hAnsi="Book Antiqua"/>
          <w:b/>
        </w:rPr>
        <w:t>e Signore della messe,</w:t>
      </w:r>
    </w:p>
    <w:p w:rsidR="002857FE" w:rsidRPr="008E18C6" w:rsidRDefault="002857FE" w:rsidP="008E18C6">
      <w:pPr>
        <w:spacing w:after="0"/>
        <w:ind w:left="-284"/>
        <w:jc w:val="center"/>
        <w:rPr>
          <w:rFonts w:ascii="Book Antiqua" w:hAnsi="Book Antiqua"/>
          <w:b/>
        </w:rPr>
      </w:pPr>
      <w:r w:rsidRPr="008E18C6">
        <w:rPr>
          <w:rFonts w:ascii="Book Antiqua" w:hAnsi="Book Antiqua"/>
          <w:b/>
        </w:rPr>
        <w:t>manda operai degni</w:t>
      </w:r>
    </w:p>
    <w:p w:rsidR="002857FE" w:rsidRPr="008E18C6" w:rsidRDefault="002857FE" w:rsidP="008E18C6">
      <w:pPr>
        <w:spacing w:after="0"/>
        <w:ind w:left="-284"/>
        <w:jc w:val="center"/>
        <w:rPr>
          <w:rFonts w:ascii="Book Antiqua" w:hAnsi="Book Antiqua"/>
          <w:b/>
        </w:rPr>
      </w:pPr>
      <w:r w:rsidRPr="008E18C6">
        <w:rPr>
          <w:rFonts w:ascii="Book Antiqua" w:hAnsi="Book Antiqua"/>
          <w:b/>
        </w:rPr>
        <w:t>e santi sacerdoti nella tua messe.</w:t>
      </w:r>
    </w:p>
    <w:p w:rsidR="002857FE" w:rsidRPr="008E18C6" w:rsidRDefault="002857FE" w:rsidP="008E18C6">
      <w:pPr>
        <w:spacing w:after="0"/>
        <w:ind w:left="-284"/>
        <w:jc w:val="center"/>
        <w:rPr>
          <w:rFonts w:ascii="Book Antiqua" w:hAnsi="Book Antiqua"/>
          <w:b/>
        </w:rPr>
      </w:pPr>
      <w:r w:rsidRPr="008E18C6">
        <w:rPr>
          <w:rFonts w:ascii="Book Antiqua" w:hAnsi="Book Antiqua"/>
          <w:b/>
        </w:rPr>
        <w:lastRenderedPageBreak/>
        <w:t>Gesù, Buon Pastore,</w:t>
      </w:r>
    </w:p>
    <w:p w:rsidR="002857FE" w:rsidRPr="008E18C6" w:rsidRDefault="002857FE" w:rsidP="008E18C6">
      <w:pPr>
        <w:spacing w:after="0"/>
        <w:ind w:left="-284"/>
        <w:jc w:val="center"/>
        <w:rPr>
          <w:rFonts w:ascii="Book Antiqua" w:hAnsi="Book Antiqua"/>
          <w:b/>
        </w:rPr>
      </w:pPr>
      <w:r w:rsidRPr="008E18C6">
        <w:rPr>
          <w:rFonts w:ascii="Book Antiqua" w:hAnsi="Book Antiqua"/>
          <w:b/>
        </w:rPr>
        <w:t>renditi capaci di seguirti</w:t>
      </w:r>
      <w:r w:rsidR="00C46F8E" w:rsidRPr="008E18C6">
        <w:rPr>
          <w:rFonts w:ascii="Book Antiqua" w:hAnsi="Book Antiqua"/>
          <w:b/>
        </w:rPr>
        <w:t xml:space="preserve"> </w:t>
      </w:r>
      <w:r w:rsidRPr="008E18C6">
        <w:rPr>
          <w:rFonts w:ascii="Book Antiqua" w:hAnsi="Book Antiqua"/>
          <w:b/>
        </w:rPr>
        <w:t>sino alla croce</w:t>
      </w:r>
    </w:p>
    <w:p w:rsidR="002857FE" w:rsidRPr="008E18C6" w:rsidRDefault="002857FE" w:rsidP="008E18C6">
      <w:pPr>
        <w:spacing w:after="0"/>
        <w:ind w:left="-284"/>
        <w:jc w:val="center"/>
        <w:rPr>
          <w:rFonts w:ascii="Book Antiqua" w:hAnsi="Book Antiqua"/>
          <w:b/>
        </w:rPr>
      </w:pPr>
      <w:r w:rsidRPr="008E18C6">
        <w:rPr>
          <w:rFonts w:ascii="Book Antiqua" w:hAnsi="Book Antiqua"/>
          <w:b/>
        </w:rPr>
        <w:t>e di annunciare al mondo</w:t>
      </w:r>
      <w:r w:rsidR="00C46F8E" w:rsidRPr="008E18C6">
        <w:rPr>
          <w:rFonts w:ascii="Book Antiqua" w:hAnsi="Book Antiqua"/>
          <w:b/>
        </w:rPr>
        <w:t xml:space="preserve"> </w:t>
      </w:r>
      <w:r w:rsidRPr="008E18C6">
        <w:rPr>
          <w:rFonts w:ascii="Book Antiqua" w:hAnsi="Book Antiqua"/>
          <w:b/>
        </w:rPr>
        <w:t>la tua resurrezione.</w:t>
      </w:r>
    </w:p>
    <w:p w:rsidR="002857FE" w:rsidRPr="008E18C6" w:rsidRDefault="002857FE" w:rsidP="008E18C6">
      <w:pPr>
        <w:spacing w:after="0"/>
        <w:ind w:left="-284"/>
        <w:jc w:val="center"/>
        <w:rPr>
          <w:rFonts w:ascii="Book Antiqua" w:hAnsi="Book Antiqua"/>
          <w:b/>
        </w:rPr>
      </w:pPr>
      <w:r w:rsidRPr="008E18C6">
        <w:rPr>
          <w:rFonts w:ascii="Book Antiqua" w:hAnsi="Book Antiqua"/>
          <w:b/>
        </w:rPr>
        <w:t>Spirito santo attirali</w:t>
      </w:r>
    </w:p>
    <w:p w:rsidR="002857FE" w:rsidRPr="008E18C6" w:rsidRDefault="002857FE" w:rsidP="008E18C6">
      <w:pPr>
        <w:spacing w:after="0"/>
        <w:ind w:left="-284"/>
        <w:jc w:val="center"/>
        <w:rPr>
          <w:rFonts w:ascii="Book Antiqua" w:hAnsi="Book Antiqua"/>
          <w:b/>
        </w:rPr>
      </w:pPr>
      <w:r w:rsidRPr="008E18C6">
        <w:rPr>
          <w:rFonts w:ascii="Book Antiqua" w:hAnsi="Book Antiqua"/>
          <w:b/>
        </w:rPr>
        <w:t>con forza e soavità,</w:t>
      </w:r>
    </w:p>
    <w:p w:rsidR="002857FE" w:rsidRPr="008E18C6" w:rsidRDefault="002857FE" w:rsidP="008E18C6">
      <w:pPr>
        <w:spacing w:after="0"/>
        <w:ind w:left="-284"/>
        <w:jc w:val="center"/>
        <w:rPr>
          <w:rFonts w:ascii="Book Antiqua" w:hAnsi="Book Antiqua"/>
          <w:b/>
        </w:rPr>
      </w:pPr>
      <w:r w:rsidRPr="008E18C6">
        <w:rPr>
          <w:rFonts w:ascii="Book Antiqua" w:hAnsi="Book Antiqua"/>
          <w:b/>
        </w:rPr>
        <w:t>affinché con il cuore pieno di ardore</w:t>
      </w:r>
    </w:p>
    <w:p w:rsidR="002857FE" w:rsidRPr="008E18C6" w:rsidRDefault="002857FE" w:rsidP="008E18C6">
      <w:pPr>
        <w:spacing w:after="0"/>
        <w:ind w:left="-284"/>
        <w:jc w:val="center"/>
        <w:rPr>
          <w:rFonts w:ascii="Book Antiqua" w:hAnsi="Book Antiqua"/>
          <w:b/>
        </w:rPr>
      </w:pPr>
      <w:r w:rsidRPr="008E18C6">
        <w:rPr>
          <w:rFonts w:ascii="Book Antiqua" w:hAnsi="Book Antiqua"/>
          <w:b/>
        </w:rPr>
        <w:t>siano ministri della</w:t>
      </w:r>
      <w:r w:rsidR="00C46F8E" w:rsidRPr="008E18C6">
        <w:rPr>
          <w:rFonts w:ascii="Book Antiqua" w:hAnsi="Book Antiqua"/>
          <w:b/>
        </w:rPr>
        <w:t xml:space="preserve"> </w:t>
      </w:r>
      <w:r w:rsidRPr="008E18C6">
        <w:rPr>
          <w:rFonts w:ascii="Book Antiqua" w:hAnsi="Book Antiqua"/>
          <w:b/>
        </w:rPr>
        <w:t>Nuova Evangelizzazione</w:t>
      </w:r>
    </w:p>
    <w:p w:rsidR="002857FE" w:rsidRPr="008E18C6" w:rsidRDefault="002857FE" w:rsidP="008E18C6">
      <w:pPr>
        <w:spacing w:after="0"/>
        <w:ind w:left="-284"/>
        <w:jc w:val="center"/>
        <w:rPr>
          <w:rFonts w:ascii="Book Antiqua" w:hAnsi="Book Antiqua"/>
          <w:b/>
        </w:rPr>
      </w:pPr>
      <w:r w:rsidRPr="008E18C6">
        <w:rPr>
          <w:rFonts w:ascii="Book Antiqua" w:hAnsi="Book Antiqua"/>
          <w:b/>
        </w:rPr>
        <w:t>con la parola e</w:t>
      </w:r>
      <w:r w:rsidR="00C46F8E" w:rsidRPr="008E18C6">
        <w:rPr>
          <w:rFonts w:ascii="Book Antiqua" w:hAnsi="Book Antiqua"/>
          <w:b/>
        </w:rPr>
        <w:t xml:space="preserve"> </w:t>
      </w:r>
      <w:r w:rsidRPr="008E18C6">
        <w:rPr>
          <w:rFonts w:ascii="Book Antiqua" w:hAnsi="Book Antiqua"/>
          <w:b/>
        </w:rPr>
        <w:t>col dono della loro vita.</w:t>
      </w:r>
    </w:p>
    <w:p w:rsidR="002857FE" w:rsidRPr="008E18C6" w:rsidRDefault="002857FE" w:rsidP="008E18C6">
      <w:pPr>
        <w:spacing w:after="0"/>
        <w:ind w:left="-284"/>
        <w:jc w:val="center"/>
        <w:rPr>
          <w:rFonts w:ascii="Book Antiqua" w:hAnsi="Book Antiqua"/>
          <w:b/>
        </w:rPr>
      </w:pPr>
      <w:r w:rsidRPr="008E18C6">
        <w:rPr>
          <w:rFonts w:ascii="Book Antiqua" w:hAnsi="Book Antiqua"/>
          <w:b/>
        </w:rPr>
        <w:t>Maria, Madre della Chiesa,</w:t>
      </w:r>
    </w:p>
    <w:p w:rsidR="002857FE" w:rsidRPr="008E18C6" w:rsidRDefault="002857FE" w:rsidP="008E18C6">
      <w:pPr>
        <w:spacing w:after="0"/>
        <w:ind w:left="-284"/>
        <w:jc w:val="center"/>
        <w:rPr>
          <w:rFonts w:ascii="Book Antiqua" w:hAnsi="Book Antiqua"/>
          <w:b/>
        </w:rPr>
      </w:pPr>
      <w:r w:rsidRPr="008E18C6">
        <w:rPr>
          <w:rFonts w:ascii="Book Antiqua" w:hAnsi="Book Antiqua"/>
          <w:b/>
        </w:rPr>
        <w:t>Regina degli Apostoli,</w:t>
      </w:r>
    </w:p>
    <w:p w:rsidR="002857FE" w:rsidRPr="008E18C6" w:rsidRDefault="002857FE" w:rsidP="008E18C6">
      <w:pPr>
        <w:spacing w:after="0"/>
        <w:ind w:left="-284"/>
        <w:jc w:val="center"/>
        <w:rPr>
          <w:rFonts w:ascii="Book Antiqua" w:hAnsi="Book Antiqua"/>
          <w:b/>
        </w:rPr>
      </w:pPr>
      <w:r w:rsidRPr="008E18C6">
        <w:rPr>
          <w:rFonts w:ascii="Book Antiqua" w:hAnsi="Book Antiqua"/>
          <w:b/>
        </w:rPr>
        <w:t>sostieni ed accompagna quelli</w:t>
      </w:r>
    </w:p>
    <w:p w:rsidR="002857FE" w:rsidRPr="008E18C6" w:rsidRDefault="002857FE" w:rsidP="008E18C6">
      <w:pPr>
        <w:spacing w:after="0"/>
        <w:ind w:left="-284"/>
        <w:jc w:val="center"/>
        <w:rPr>
          <w:rFonts w:ascii="Book Antiqua" w:hAnsi="Book Antiqua"/>
          <w:b/>
        </w:rPr>
      </w:pPr>
      <w:r w:rsidRPr="008E18C6">
        <w:rPr>
          <w:rFonts w:ascii="Book Antiqua" w:hAnsi="Book Antiqua"/>
          <w:b/>
        </w:rPr>
        <w:t>che il tuo Figlio ha chiamato,</w:t>
      </w:r>
    </w:p>
    <w:p w:rsidR="002857FE" w:rsidRPr="008E18C6" w:rsidRDefault="002857FE" w:rsidP="008E18C6">
      <w:pPr>
        <w:spacing w:after="0"/>
        <w:ind w:left="-284"/>
        <w:jc w:val="center"/>
        <w:rPr>
          <w:rFonts w:ascii="Book Antiqua" w:hAnsi="Book Antiqua"/>
          <w:b/>
        </w:rPr>
      </w:pPr>
      <w:r w:rsidRPr="008E18C6">
        <w:rPr>
          <w:rFonts w:ascii="Book Antiqua" w:hAnsi="Book Antiqua"/>
          <w:b/>
        </w:rPr>
        <w:t>fino all’eccomi senza riserve. Amen.</w:t>
      </w:r>
    </w:p>
    <w:p w:rsidR="008E18C6" w:rsidRPr="008E18C6" w:rsidRDefault="008E18C6" w:rsidP="008E18C6">
      <w:pPr>
        <w:spacing w:after="0"/>
        <w:ind w:left="-284"/>
        <w:jc w:val="center"/>
        <w:rPr>
          <w:rFonts w:ascii="Book Antiqua" w:hAnsi="Book Antiqua"/>
          <w:sz w:val="12"/>
          <w:szCs w:val="12"/>
        </w:rPr>
      </w:pPr>
    </w:p>
    <w:p w:rsidR="008E18C6" w:rsidRDefault="009C79AD" w:rsidP="008E18C6">
      <w:pPr>
        <w:spacing w:after="0"/>
        <w:ind w:left="-284"/>
        <w:jc w:val="right"/>
        <w:rPr>
          <w:rFonts w:ascii="Book Antiqua" w:hAnsi="Book Antiqua"/>
          <w:i/>
        </w:rPr>
      </w:pPr>
      <w:r w:rsidRPr="002857FE">
        <w:rPr>
          <w:rFonts w:ascii="Book Antiqua" w:hAnsi="Book Antiqua"/>
          <w:i/>
        </w:rPr>
        <w:t xml:space="preserve"> </w:t>
      </w:r>
      <w:r w:rsidR="002857FE" w:rsidRPr="002857FE">
        <w:rPr>
          <w:rFonts w:ascii="Book Antiqua" w:hAnsi="Book Antiqua"/>
          <w:i/>
        </w:rPr>
        <w:t>(Mons. Filippo Santoro)</w:t>
      </w:r>
    </w:p>
    <w:p w:rsidR="008E18C6" w:rsidRDefault="008E18C6" w:rsidP="008E18C6">
      <w:pPr>
        <w:spacing w:after="0"/>
        <w:ind w:left="-284"/>
        <w:jc w:val="right"/>
        <w:rPr>
          <w:rFonts w:ascii="Book Antiqua" w:hAnsi="Book Antiqua"/>
          <w:i/>
        </w:rPr>
      </w:pPr>
    </w:p>
    <w:p w:rsidR="00AF11B1" w:rsidRPr="008E18C6" w:rsidRDefault="00A94F67" w:rsidP="008E18C6">
      <w:pPr>
        <w:spacing w:after="0"/>
        <w:ind w:left="-284"/>
        <w:jc w:val="both"/>
        <w:rPr>
          <w:rFonts w:ascii="Book Antiqua" w:hAnsi="Book Antiqua"/>
          <w:i/>
        </w:rPr>
      </w:pPr>
      <w:r w:rsidRPr="00263678">
        <w:rPr>
          <w:rFonts w:ascii="Book Antiqua" w:hAnsi="Book Antiqua" w:cs="Times New Roman"/>
          <w:i/>
          <w:szCs w:val="24"/>
        </w:rPr>
        <w:t>canto finale</w:t>
      </w:r>
      <w:r w:rsidR="005F1B49" w:rsidRPr="00263678">
        <w:rPr>
          <w:rFonts w:ascii="Book Antiqua" w:hAnsi="Book Antiqua" w:cs="Times New Roman"/>
          <w:i/>
          <w:szCs w:val="24"/>
        </w:rPr>
        <w:t>:</w:t>
      </w:r>
      <w:r w:rsidR="00190ECD" w:rsidRPr="00263678">
        <w:rPr>
          <w:rFonts w:ascii="Book Antiqua" w:hAnsi="Book Antiqua" w:cs="Times New Roman"/>
          <w:i/>
          <w:szCs w:val="24"/>
        </w:rPr>
        <w:t xml:space="preserve"> </w:t>
      </w:r>
      <w:r w:rsidR="00263678" w:rsidRPr="00263678">
        <w:rPr>
          <w:rFonts w:ascii="Book Antiqua" w:hAnsi="Book Antiqua"/>
          <w:smallCaps/>
        </w:rPr>
        <w:t>Salve Regina</w:t>
      </w:r>
    </w:p>
    <w:p w:rsidR="008E18C6" w:rsidRPr="009173C0" w:rsidRDefault="008E18C6" w:rsidP="008E18C6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 w:cs="Arial"/>
          <w:b/>
          <w:iCs/>
          <w:color w:val="373737"/>
          <w:sz w:val="22"/>
          <w:szCs w:val="22"/>
        </w:rPr>
      </w:pPr>
      <w:r w:rsidRPr="009173C0">
        <w:rPr>
          <w:rFonts w:ascii="Book Antiqua" w:hAnsi="Book Antiqua" w:cs="Arial"/>
          <w:b/>
          <w:iCs/>
          <w:color w:val="373737"/>
          <w:sz w:val="22"/>
          <w:szCs w:val="22"/>
        </w:rPr>
        <w:t>Salve Regina, Madre di misericordia,</w:t>
      </w:r>
    </w:p>
    <w:p w:rsidR="008E18C6" w:rsidRPr="009173C0" w:rsidRDefault="008E18C6" w:rsidP="008E18C6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 w:cs="Arial"/>
          <w:b/>
          <w:color w:val="373737"/>
          <w:sz w:val="22"/>
          <w:szCs w:val="22"/>
        </w:rPr>
      </w:pPr>
      <w:r w:rsidRPr="009173C0">
        <w:rPr>
          <w:rFonts w:ascii="Book Antiqua" w:hAnsi="Book Antiqua" w:cs="Arial"/>
          <w:b/>
          <w:iCs/>
          <w:color w:val="373737"/>
          <w:sz w:val="22"/>
          <w:szCs w:val="22"/>
        </w:rPr>
        <w:t>vita, dolcezza, speranza nostra, salve!</w:t>
      </w:r>
    </w:p>
    <w:p w:rsidR="008E18C6" w:rsidRDefault="008E18C6" w:rsidP="008E18C6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 w:cs="Arial"/>
          <w:b/>
          <w:color w:val="373737"/>
          <w:sz w:val="22"/>
          <w:szCs w:val="22"/>
        </w:rPr>
      </w:pPr>
      <w:r w:rsidRPr="009173C0">
        <w:rPr>
          <w:rFonts w:ascii="Book Antiqua" w:hAnsi="Book Antiqua" w:cs="Arial"/>
          <w:b/>
          <w:iCs/>
          <w:color w:val="373737"/>
          <w:sz w:val="22"/>
          <w:szCs w:val="22"/>
        </w:rPr>
        <w:t>Salve Regina! (2v.)</w:t>
      </w:r>
    </w:p>
    <w:p w:rsidR="008E18C6" w:rsidRPr="008E18C6" w:rsidRDefault="008E18C6" w:rsidP="008E18C6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 w:cs="Arial"/>
          <w:b/>
          <w:color w:val="373737"/>
          <w:sz w:val="12"/>
          <w:szCs w:val="12"/>
        </w:rPr>
      </w:pPr>
    </w:p>
    <w:p w:rsidR="008E18C6" w:rsidRPr="008E18C6" w:rsidRDefault="008E18C6" w:rsidP="008E18C6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 w:cs="Arial"/>
          <w:b/>
          <w:color w:val="373737"/>
          <w:sz w:val="22"/>
          <w:szCs w:val="22"/>
        </w:rPr>
      </w:pPr>
      <w:r w:rsidRPr="009173C0">
        <w:rPr>
          <w:rFonts w:ascii="Book Antiqua" w:hAnsi="Book Antiqua" w:cs="Arial"/>
          <w:color w:val="373737"/>
          <w:sz w:val="22"/>
          <w:szCs w:val="22"/>
        </w:rPr>
        <w:t>A te ricorriamo, esuli figli di Eva.</w:t>
      </w:r>
    </w:p>
    <w:p w:rsidR="008E18C6" w:rsidRPr="009173C0" w:rsidRDefault="008E18C6" w:rsidP="008E18C6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 w:cs="Arial"/>
          <w:color w:val="373737"/>
          <w:sz w:val="22"/>
          <w:szCs w:val="22"/>
        </w:rPr>
      </w:pPr>
      <w:r w:rsidRPr="009173C0">
        <w:rPr>
          <w:rFonts w:ascii="Book Antiqua" w:hAnsi="Book Antiqua" w:cs="Arial"/>
          <w:color w:val="373737"/>
          <w:sz w:val="22"/>
          <w:szCs w:val="22"/>
        </w:rPr>
        <w:t>A te sospiriamo, piangenti</w:t>
      </w:r>
      <w:r w:rsidR="002D6D81">
        <w:rPr>
          <w:rFonts w:ascii="Book Antiqua" w:hAnsi="Book Antiqua" w:cs="Arial"/>
          <w:color w:val="373737"/>
          <w:sz w:val="22"/>
          <w:szCs w:val="22"/>
        </w:rPr>
        <w:t>,</w:t>
      </w:r>
    </w:p>
    <w:p w:rsidR="008E18C6" w:rsidRDefault="008E18C6" w:rsidP="008E18C6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 w:cs="Arial"/>
          <w:color w:val="373737"/>
          <w:sz w:val="22"/>
          <w:szCs w:val="22"/>
        </w:rPr>
      </w:pPr>
      <w:r w:rsidRPr="009173C0">
        <w:rPr>
          <w:rFonts w:ascii="Book Antiqua" w:hAnsi="Book Antiqua" w:cs="Arial"/>
          <w:color w:val="373737"/>
          <w:sz w:val="22"/>
          <w:szCs w:val="22"/>
        </w:rPr>
        <w:t>in questa valle di lacrime.</w:t>
      </w:r>
    </w:p>
    <w:p w:rsidR="008E18C6" w:rsidRPr="008E18C6" w:rsidRDefault="008E18C6" w:rsidP="008E18C6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 w:cs="Arial"/>
          <w:color w:val="373737"/>
          <w:sz w:val="12"/>
          <w:szCs w:val="12"/>
        </w:rPr>
      </w:pPr>
    </w:p>
    <w:p w:rsidR="008E18C6" w:rsidRPr="008E18C6" w:rsidRDefault="008E18C6" w:rsidP="008E18C6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 w:cs="Arial"/>
          <w:color w:val="373737"/>
          <w:sz w:val="22"/>
          <w:szCs w:val="22"/>
        </w:rPr>
      </w:pPr>
      <w:r w:rsidRPr="009173C0">
        <w:rPr>
          <w:rFonts w:ascii="Book Antiqua" w:hAnsi="Book Antiqua" w:cs="Arial"/>
          <w:color w:val="373737"/>
          <w:sz w:val="22"/>
          <w:szCs w:val="22"/>
        </w:rPr>
        <w:t>Avvocata nostra, volgi a noi gli occhi tuoi.</w:t>
      </w:r>
    </w:p>
    <w:p w:rsidR="008E18C6" w:rsidRPr="009173C0" w:rsidRDefault="008E18C6" w:rsidP="008E18C6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 w:cs="Arial"/>
          <w:color w:val="373737"/>
          <w:sz w:val="22"/>
          <w:szCs w:val="22"/>
        </w:rPr>
      </w:pPr>
      <w:r w:rsidRPr="009173C0">
        <w:rPr>
          <w:rFonts w:ascii="Book Antiqua" w:hAnsi="Book Antiqua" w:cs="Arial"/>
          <w:color w:val="373737"/>
          <w:sz w:val="22"/>
          <w:szCs w:val="22"/>
        </w:rPr>
        <w:t>Mostraci, dopo quest’esilio,</w:t>
      </w:r>
    </w:p>
    <w:p w:rsidR="008E18C6" w:rsidRDefault="008E18C6" w:rsidP="008E18C6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 w:cs="Arial"/>
          <w:color w:val="373737"/>
          <w:sz w:val="22"/>
          <w:szCs w:val="22"/>
        </w:rPr>
      </w:pPr>
      <w:r w:rsidRPr="009173C0">
        <w:rPr>
          <w:rFonts w:ascii="Book Antiqua" w:hAnsi="Book Antiqua" w:cs="Arial"/>
          <w:color w:val="373737"/>
          <w:sz w:val="22"/>
          <w:szCs w:val="22"/>
        </w:rPr>
        <w:t>il frutto del tuo seno, Gesù.</w:t>
      </w:r>
    </w:p>
    <w:p w:rsidR="008E18C6" w:rsidRPr="008E18C6" w:rsidRDefault="008E18C6" w:rsidP="008E18C6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 w:cs="Arial"/>
          <w:color w:val="373737"/>
          <w:sz w:val="12"/>
          <w:szCs w:val="12"/>
        </w:rPr>
      </w:pPr>
    </w:p>
    <w:p w:rsidR="008E18C6" w:rsidRPr="008E18C6" w:rsidRDefault="008E18C6" w:rsidP="008E18C6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 w:cs="Arial"/>
          <w:color w:val="373737"/>
          <w:sz w:val="22"/>
          <w:szCs w:val="22"/>
        </w:rPr>
      </w:pPr>
      <w:r w:rsidRPr="009173C0">
        <w:rPr>
          <w:rFonts w:ascii="Book Antiqua" w:hAnsi="Book Antiqua" w:cs="Arial"/>
          <w:b/>
          <w:iCs/>
          <w:color w:val="373737"/>
          <w:sz w:val="22"/>
          <w:szCs w:val="22"/>
        </w:rPr>
        <w:t>Salve Regina, Madre di misericordia.</w:t>
      </w:r>
    </w:p>
    <w:p w:rsidR="008E18C6" w:rsidRPr="009173C0" w:rsidRDefault="008E18C6" w:rsidP="008E18C6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 w:cs="Arial"/>
          <w:b/>
          <w:color w:val="373737"/>
          <w:sz w:val="22"/>
          <w:szCs w:val="22"/>
        </w:rPr>
      </w:pPr>
      <w:r w:rsidRPr="009173C0">
        <w:rPr>
          <w:rFonts w:ascii="Book Antiqua" w:hAnsi="Book Antiqua" w:cs="Arial"/>
          <w:b/>
          <w:iCs/>
          <w:color w:val="373737"/>
          <w:sz w:val="22"/>
          <w:szCs w:val="22"/>
        </w:rPr>
        <w:t>O clemente, o pia, o dolce Vergine Maria.</w:t>
      </w:r>
    </w:p>
    <w:p w:rsidR="008E18C6" w:rsidRPr="009173C0" w:rsidRDefault="008E18C6" w:rsidP="008E18C6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 w:cs="Arial"/>
          <w:b/>
          <w:color w:val="373737"/>
          <w:sz w:val="22"/>
          <w:szCs w:val="22"/>
        </w:rPr>
      </w:pPr>
      <w:r w:rsidRPr="009173C0">
        <w:rPr>
          <w:rFonts w:ascii="Book Antiqua" w:hAnsi="Book Antiqua" w:cs="Arial"/>
          <w:b/>
          <w:iCs/>
          <w:color w:val="373737"/>
          <w:sz w:val="22"/>
          <w:szCs w:val="22"/>
        </w:rPr>
        <w:t>Salve Regina!</w:t>
      </w:r>
    </w:p>
    <w:p w:rsidR="008E18C6" w:rsidRPr="008E18C6" w:rsidRDefault="008E18C6" w:rsidP="008E18C6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rFonts w:ascii="Book Antiqua" w:hAnsi="Book Antiqua" w:cs="Arial"/>
          <w:b/>
          <w:color w:val="373737"/>
          <w:sz w:val="22"/>
          <w:szCs w:val="22"/>
        </w:rPr>
      </w:pPr>
      <w:r w:rsidRPr="009173C0">
        <w:rPr>
          <w:rFonts w:ascii="Book Antiqua" w:hAnsi="Book Antiqua" w:cs="Arial"/>
          <w:b/>
          <w:color w:val="373737"/>
          <w:sz w:val="22"/>
          <w:szCs w:val="22"/>
        </w:rPr>
        <w:t>Salve Regina, salve, salve!</w:t>
      </w:r>
    </w:p>
    <w:sectPr w:rsidR="008E18C6" w:rsidRPr="008E18C6" w:rsidSect="005954A8">
      <w:footerReference w:type="default" r:id="rId9"/>
      <w:pgSz w:w="8419" w:h="11906" w:orient="landscape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E88" w:rsidRDefault="007D6E88" w:rsidP="00F8768D">
      <w:pPr>
        <w:spacing w:after="0" w:line="240" w:lineRule="auto"/>
      </w:pPr>
      <w:r>
        <w:separator/>
      </w:r>
    </w:p>
  </w:endnote>
  <w:endnote w:type="continuationSeparator" w:id="0">
    <w:p w:rsidR="007D6E88" w:rsidRDefault="007D6E88" w:rsidP="00F8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407059"/>
      <w:docPartObj>
        <w:docPartGallery w:val="Page Numbers (Bottom of Page)"/>
        <w:docPartUnique/>
      </w:docPartObj>
    </w:sdtPr>
    <w:sdtEndPr>
      <w:rPr>
        <w:rFonts w:ascii="Book Antiqua" w:hAnsi="Book Antiqua" w:cs="Times New Roman"/>
      </w:rPr>
    </w:sdtEndPr>
    <w:sdtContent>
      <w:p w:rsidR="00F8768D" w:rsidRPr="008E4815" w:rsidRDefault="00F8768D">
        <w:pPr>
          <w:pStyle w:val="Pidipagina"/>
          <w:jc w:val="center"/>
          <w:rPr>
            <w:rFonts w:ascii="Book Antiqua" w:hAnsi="Book Antiqua" w:cs="Times New Roman"/>
          </w:rPr>
        </w:pPr>
        <w:r w:rsidRPr="008E4815">
          <w:rPr>
            <w:rFonts w:ascii="Book Antiqua" w:hAnsi="Book Antiqua" w:cs="Times New Roman"/>
          </w:rPr>
          <w:fldChar w:fldCharType="begin"/>
        </w:r>
        <w:r w:rsidRPr="008E4815">
          <w:rPr>
            <w:rFonts w:ascii="Book Antiqua" w:hAnsi="Book Antiqua" w:cs="Times New Roman"/>
          </w:rPr>
          <w:instrText>PAGE   \* MERGEFORMAT</w:instrText>
        </w:r>
        <w:r w:rsidRPr="008E4815">
          <w:rPr>
            <w:rFonts w:ascii="Book Antiqua" w:hAnsi="Book Antiqua" w:cs="Times New Roman"/>
          </w:rPr>
          <w:fldChar w:fldCharType="separate"/>
        </w:r>
        <w:r w:rsidRPr="008E4815">
          <w:rPr>
            <w:rFonts w:ascii="Book Antiqua" w:hAnsi="Book Antiqua" w:cs="Times New Roman"/>
          </w:rPr>
          <w:t>2</w:t>
        </w:r>
        <w:r w:rsidRPr="008E4815">
          <w:rPr>
            <w:rFonts w:ascii="Book Antiqua" w:hAnsi="Book Antiqua" w:cs="Times New Roman"/>
          </w:rPr>
          <w:fldChar w:fldCharType="end"/>
        </w:r>
      </w:p>
    </w:sdtContent>
  </w:sdt>
  <w:p w:rsidR="00F8768D" w:rsidRDefault="00F876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E88" w:rsidRDefault="007D6E88" w:rsidP="00F8768D">
      <w:pPr>
        <w:spacing w:after="0" w:line="240" w:lineRule="auto"/>
      </w:pPr>
      <w:r>
        <w:separator/>
      </w:r>
    </w:p>
  </w:footnote>
  <w:footnote w:type="continuationSeparator" w:id="0">
    <w:p w:rsidR="007D6E88" w:rsidRDefault="007D6E88" w:rsidP="00F8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3514"/>
    <w:multiLevelType w:val="multilevel"/>
    <w:tmpl w:val="DC6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A3DD7"/>
    <w:multiLevelType w:val="multilevel"/>
    <w:tmpl w:val="3B4E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04F1B"/>
    <w:multiLevelType w:val="multilevel"/>
    <w:tmpl w:val="1A60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84267"/>
    <w:multiLevelType w:val="multilevel"/>
    <w:tmpl w:val="6862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E7366"/>
    <w:multiLevelType w:val="multilevel"/>
    <w:tmpl w:val="ABD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03A96"/>
    <w:multiLevelType w:val="multilevel"/>
    <w:tmpl w:val="8DFC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F5392"/>
    <w:multiLevelType w:val="multilevel"/>
    <w:tmpl w:val="AC94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D6D6B"/>
    <w:multiLevelType w:val="hybridMultilevel"/>
    <w:tmpl w:val="FAAE9E70"/>
    <w:lvl w:ilvl="0" w:tplc="4AF6578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D77718F"/>
    <w:multiLevelType w:val="multilevel"/>
    <w:tmpl w:val="BB4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F77EF"/>
    <w:multiLevelType w:val="multilevel"/>
    <w:tmpl w:val="B558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15F77"/>
    <w:multiLevelType w:val="multilevel"/>
    <w:tmpl w:val="3F74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36623"/>
    <w:multiLevelType w:val="multilevel"/>
    <w:tmpl w:val="1686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13BA6"/>
    <w:multiLevelType w:val="multilevel"/>
    <w:tmpl w:val="22B8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BE47FA"/>
    <w:multiLevelType w:val="multilevel"/>
    <w:tmpl w:val="11E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8D"/>
    <w:rsid w:val="00004FC0"/>
    <w:rsid w:val="000360A1"/>
    <w:rsid w:val="00072466"/>
    <w:rsid w:val="00077371"/>
    <w:rsid w:val="00092993"/>
    <w:rsid w:val="00096EAE"/>
    <w:rsid w:val="000A5607"/>
    <w:rsid w:val="000A608F"/>
    <w:rsid w:val="0016361C"/>
    <w:rsid w:val="00190ECD"/>
    <w:rsid w:val="001F5835"/>
    <w:rsid w:val="00206D89"/>
    <w:rsid w:val="00210AB7"/>
    <w:rsid w:val="002249E9"/>
    <w:rsid w:val="00263678"/>
    <w:rsid w:val="00277568"/>
    <w:rsid w:val="002857FE"/>
    <w:rsid w:val="002914A2"/>
    <w:rsid w:val="002D6D81"/>
    <w:rsid w:val="002F4CDC"/>
    <w:rsid w:val="00312B9A"/>
    <w:rsid w:val="003151C9"/>
    <w:rsid w:val="00346234"/>
    <w:rsid w:val="00356288"/>
    <w:rsid w:val="003C0A0E"/>
    <w:rsid w:val="0042286A"/>
    <w:rsid w:val="004B6EE4"/>
    <w:rsid w:val="004F4BB6"/>
    <w:rsid w:val="0050408C"/>
    <w:rsid w:val="005357FF"/>
    <w:rsid w:val="005606E5"/>
    <w:rsid w:val="005760C3"/>
    <w:rsid w:val="005954A8"/>
    <w:rsid w:val="005B08B2"/>
    <w:rsid w:val="005C0314"/>
    <w:rsid w:val="005D09FD"/>
    <w:rsid w:val="005D75BE"/>
    <w:rsid w:val="005E68F5"/>
    <w:rsid w:val="005F1B49"/>
    <w:rsid w:val="006D2B11"/>
    <w:rsid w:val="00755142"/>
    <w:rsid w:val="007D6E88"/>
    <w:rsid w:val="007D7E09"/>
    <w:rsid w:val="00862D55"/>
    <w:rsid w:val="00873EFA"/>
    <w:rsid w:val="008853F6"/>
    <w:rsid w:val="008A063A"/>
    <w:rsid w:val="008E18C6"/>
    <w:rsid w:val="008E4815"/>
    <w:rsid w:val="00921495"/>
    <w:rsid w:val="00937430"/>
    <w:rsid w:val="009542DD"/>
    <w:rsid w:val="009C79AD"/>
    <w:rsid w:val="009E32BF"/>
    <w:rsid w:val="009E4889"/>
    <w:rsid w:val="00A426B2"/>
    <w:rsid w:val="00A45525"/>
    <w:rsid w:val="00A666A4"/>
    <w:rsid w:val="00A94F67"/>
    <w:rsid w:val="00AB0D49"/>
    <w:rsid w:val="00AD1947"/>
    <w:rsid w:val="00AF11B1"/>
    <w:rsid w:val="00AF52C5"/>
    <w:rsid w:val="00B222D4"/>
    <w:rsid w:val="00B30A9C"/>
    <w:rsid w:val="00B32CBE"/>
    <w:rsid w:val="00BA0BB2"/>
    <w:rsid w:val="00BE4232"/>
    <w:rsid w:val="00C45D76"/>
    <w:rsid w:val="00C46F8E"/>
    <w:rsid w:val="00D16554"/>
    <w:rsid w:val="00D64643"/>
    <w:rsid w:val="00D74A4F"/>
    <w:rsid w:val="00D8340F"/>
    <w:rsid w:val="00DB7927"/>
    <w:rsid w:val="00E309B4"/>
    <w:rsid w:val="00E57FA7"/>
    <w:rsid w:val="00E663F5"/>
    <w:rsid w:val="00EE14AB"/>
    <w:rsid w:val="00F22A7F"/>
    <w:rsid w:val="00F8768D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FE47-32A5-4C32-AB5B-6F726017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68D"/>
  </w:style>
  <w:style w:type="paragraph" w:styleId="Pidipagina">
    <w:name w:val="footer"/>
    <w:basedOn w:val="Normale"/>
    <w:link w:val="PidipaginaCarattere"/>
    <w:uiPriority w:val="99"/>
    <w:unhideWhenUsed/>
    <w:rsid w:val="00F87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68D"/>
  </w:style>
  <w:style w:type="paragraph" w:styleId="NormaleWeb">
    <w:name w:val="Normal (Web)"/>
    <w:basedOn w:val="Normale"/>
    <w:uiPriority w:val="99"/>
    <w:unhideWhenUsed/>
    <w:rsid w:val="0027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3C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0A0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94F6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45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hiesa.it/bibbia.php?ricerca=citazione&amp;Cerca=Cerca&amp;Versione_CEI2008=3&amp;Versione_CEI74=1&amp;Versione_TILC=2&amp;VersettoOn=1&amp;Citazione=Lc%202,41-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2C00-A086-4BD7-83AD-02987B11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Alò</dc:creator>
  <cp:keywords/>
  <dc:description/>
  <cp:lastModifiedBy>Mimmo Alò</cp:lastModifiedBy>
  <cp:revision>2</cp:revision>
  <dcterms:created xsi:type="dcterms:W3CDTF">2019-02-14T14:59:00Z</dcterms:created>
  <dcterms:modified xsi:type="dcterms:W3CDTF">2019-02-14T14:59:00Z</dcterms:modified>
</cp:coreProperties>
</file>